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57B" w:rsidRPr="001D5283" w:rsidRDefault="001D5283" w:rsidP="001D52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283">
        <w:rPr>
          <w:rFonts w:ascii="Times New Roman" w:hAnsi="Times New Roman" w:cs="Times New Roman"/>
          <w:b/>
          <w:sz w:val="32"/>
          <w:szCs w:val="32"/>
        </w:rPr>
        <w:t>ПРЕПОРЪКИ ЗА</w:t>
      </w:r>
    </w:p>
    <w:p w:rsidR="001D5283" w:rsidRDefault="001D5283" w:rsidP="001D52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283">
        <w:rPr>
          <w:rFonts w:ascii="Times New Roman" w:hAnsi="Times New Roman" w:cs="Times New Roman"/>
          <w:b/>
          <w:sz w:val="32"/>
          <w:szCs w:val="32"/>
        </w:rPr>
        <w:t xml:space="preserve">РАЗПОЗНАВАНЕ И ПОВЕДЕНИЕ </w:t>
      </w:r>
    </w:p>
    <w:p w:rsidR="005F0FD0" w:rsidRPr="001D5283" w:rsidRDefault="001D5283" w:rsidP="001D52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283">
        <w:rPr>
          <w:rFonts w:ascii="Times New Roman" w:hAnsi="Times New Roman" w:cs="Times New Roman"/>
          <w:b/>
          <w:sz w:val="32"/>
          <w:szCs w:val="32"/>
        </w:rPr>
        <w:t>ПРИ ТЕРОРИСТИЧНА ЗАПЛАХА.</w:t>
      </w:r>
    </w:p>
    <w:p w:rsidR="005F0FD0" w:rsidRPr="001D5283" w:rsidRDefault="005F0FD0" w:rsidP="005F0F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F0FD0" w:rsidRPr="001D5283" w:rsidRDefault="005F0FD0" w:rsidP="005F0FD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28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9691D" w:rsidRPr="001D5283">
        <w:rPr>
          <w:rFonts w:ascii="Times New Roman" w:hAnsi="Times New Roman" w:cs="Times New Roman"/>
          <w:b/>
          <w:sz w:val="24"/>
          <w:szCs w:val="24"/>
        </w:rPr>
        <w:t>Въведение</w:t>
      </w:r>
      <w:r w:rsidRPr="001D5283">
        <w:rPr>
          <w:rFonts w:ascii="Times New Roman" w:hAnsi="Times New Roman" w:cs="Times New Roman"/>
          <w:b/>
          <w:sz w:val="24"/>
          <w:szCs w:val="24"/>
        </w:rPr>
        <w:t>.</w:t>
      </w:r>
    </w:p>
    <w:p w:rsidR="005F0FD0" w:rsidRPr="001D5283" w:rsidRDefault="00B576CB" w:rsidP="005F0F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Теро</w:t>
      </w:r>
      <w:r w:rsidR="005A2919">
        <w:rPr>
          <w:rFonts w:ascii="Times New Roman" w:hAnsi="Times New Roman" w:cs="Times New Roman"/>
          <w:sz w:val="24"/>
          <w:szCs w:val="24"/>
        </w:rPr>
        <w:t>риз</w:t>
      </w:r>
      <w:r w:rsidR="005F0FD0" w:rsidRPr="001D5283">
        <w:rPr>
          <w:rFonts w:ascii="Times New Roman" w:hAnsi="Times New Roman" w:cs="Times New Roman"/>
          <w:sz w:val="24"/>
          <w:szCs w:val="24"/>
        </w:rPr>
        <w:t>м</w:t>
      </w:r>
      <w:r w:rsidR="005A2919">
        <w:rPr>
          <w:rFonts w:ascii="Times New Roman" w:hAnsi="Times New Roman" w:cs="Times New Roman"/>
          <w:sz w:val="24"/>
          <w:szCs w:val="24"/>
        </w:rPr>
        <w:t>ът</w:t>
      </w:r>
      <w:r w:rsidR="005F0FD0" w:rsidRPr="001D52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представлява сериозна заплаха за всяко общество</w:t>
      </w:r>
      <w:r w:rsidR="005F0FD0" w:rsidRPr="001D5283">
        <w:rPr>
          <w:rFonts w:ascii="Times New Roman" w:hAnsi="Times New Roman" w:cs="Times New Roman"/>
          <w:sz w:val="24"/>
          <w:szCs w:val="24"/>
        </w:rPr>
        <w:t xml:space="preserve">. Както стана видно от </w:t>
      </w:r>
      <w:r w:rsidR="005A2919">
        <w:rPr>
          <w:rFonts w:ascii="Times New Roman" w:hAnsi="Times New Roman" w:cs="Times New Roman"/>
          <w:sz w:val="24"/>
          <w:szCs w:val="24"/>
        </w:rPr>
        <w:t>по</w:t>
      </w:r>
      <w:r w:rsidR="005F0FD0" w:rsidRPr="001D5283">
        <w:rPr>
          <w:rFonts w:ascii="Times New Roman" w:hAnsi="Times New Roman" w:cs="Times New Roman"/>
          <w:sz w:val="24"/>
          <w:szCs w:val="24"/>
        </w:rPr>
        <w:t>редицата атентати из Европа, атаката може да дойде неочаквано</w:t>
      </w:r>
      <w:r w:rsidR="0049691D" w:rsidRPr="001D5283">
        <w:rPr>
          <w:rFonts w:ascii="Times New Roman" w:hAnsi="Times New Roman" w:cs="Times New Roman"/>
          <w:sz w:val="24"/>
          <w:szCs w:val="24"/>
        </w:rPr>
        <w:t>, а терористите да използват различни средства, като експлозиви, самоделни взривни устройства, огнестрелни оръжия, оръжия за масово поразяване, а с</w:t>
      </w:r>
      <w:r>
        <w:rPr>
          <w:rFonts w:ascii="Times New Roman" w:hAnsi="Times New Roman" w:cs="Times New Roman"/>
          <w:sz w:val="24"/>
          <w:szCs w:val="24"/>
        </w:rPr>
        <w:t xml:space="preserve">ъщо така и обикновени средства - </w:t>
      </w:r>
      <w:r w:rsidR="0049691D" w:rsidRPr="001D5283">
        <w:rPr>
          <w:rFonts w:ascii="Times New Roman" w:hAnsi="Times New Roman" w:cs="Times New Roman"/>
          <w:sz w:val="24"/>
          <w:szCs w:val="24"/>
        </w:rPr>
        <w:t xml:space="preserve">автомобили, камиони и т.н. </w:t>
      </w:r>
    </w:p>
    <w:p w:rsidR="0049691D" w:rsidRPr="001D5283" w:rsidRDefault="0049691D" w:rsidP="005F0FD0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Най-вероятни обекти на терористично нападение са </w:t>
      </w:r>
      <w:r w:rsidR="005A2919">
        <w:rPr>
          <w:rFonts w:ascii="Times New Roman" w:hAnsi="Times New Roman" w:cs="Times New Roman"/>
          <w:sz w:val="24"/>
          <w:szCs w:val="24"/>
        </w:rPr>
        <w:t xml:space="preserve">невинни граждани, </w:t>
      </w:r>
      <w:bookmarkStart w:id="0" w:name="_GoBack"/>
      <w:bookmarkEnd w:id="0"/>
      <w:r w:rsidRPr="001D5283">
        <w:rPr>
          <w:rFonts w:ascii="Times New Roman" w:hAnsi="Times New Roman" w:cs="Times New Roman"/>
          <w:sz w:val="24"/>
          <w:szCs w:val="24"/>
        </w:rPr>
        <w:t>елементи на критичната инфраструктура, места на събиране на голям брой хора, училища и детски градини, обекти с религиозно предназначение, обществени сгради и т.н.</w:t>
      </w:r>
    </w:p>
    <w:p w:rsidR="005F0FD0" w:rsidRDefault="00407FFC" w:rsidP="00407FFC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Процесите на радикализация в Европа, активизацията на международния тероризъм, завръщането на чуждестранни </w:t>
      </w:r>
      <w:r w:rsidR="00387B13" w:rsidRPr="001D5283">
        <w:rPr>
          <w:rFonts w:ascii="Times New Roman" w:hAnsi="Times New Roman" w:cs="Times New Roman"/>
          <w:sz w:val="24"/>
          <w:szCs w:val="24"/>
        </w:rPr>
        <w:t xml:space="preserve">бойци по родните им места </w:t>
      </w:r>
      <w:r w:rsidRPr="001D5283">
        <w:rPr>
          <w:rFonts w:ascii="Times New Roman" w:hAnsi="Times New Roman" w:cs="Times New Roman"/>
          <w:sz w:val="24"/>
          <w:szCs w:val="24"/>
        </w:rPr>
        <w:t xml:space="preserve">създават услови за нарастване на терористичната заплаха за европейските държави. </w:t>
      </w:r>
      <w:r w:rsidR="00387B13" w:rsidRPr="001D5283">
        <w:rPr>
          <w:rFonts w:ascii="Times New Roman" w:hAnsi="Times New Roman" w:cs="Times New Roman"/>
          <w:sz w:val="24"/>
          <w:szCs w:val="24"/>
        </w:rPr>
        <w:t xml:space="preserve">За това е важно както </w:t>
      </w:r>
      <w:r w:rsidRPr="001D5283">
        <w:rPr>
          <w:rFonts w:ascii="Times New Roman" w:hAnsi="Times New Roman" w:cs="Times New Roman"/>
          <w:sz w:val="24"/>
          <w:szCs w:val="24"/>
        </w:rPr>
        <w:t xml:space="preserve">специализираните държавни </w:t>
      </w:r>
      <w:r w:rsidR="00387B13" w:rsidRPr="001D5283">
        <w:rPr>
          <w:rFonts w:ascii="Times New Roman" w:hAnsi="Times New Roman" w:cs="Times New Roman"/>
          <w:sz w:val="24"/>
          <w:szCs w:val="24"/>
        </w:rPr>
        <w:t>службите, така и населението</w:t>
      </w:r>
      <w:r w:rsidR="00B576CB">
        <w:rPr>
          <w:rFonts w:ascii="Times New Roman" w:hAnsi="Times New Roman" w:cs="Times New Roman"/>
          <w:sz w:val="24"/>
          <w:szCs w:val="24"/>
        </w:rPr>
        <w:t>,</w:t>
      </w:r>
      <w:r w:rsidR="00387B13" w:rsidRPr="001D5283">
        <w:rPr>
          <w:rFonts w:ascii="Times New Roman" w:hAnsi="Times New Roman" w:cs="Times New Roman"/>
          <w:sz w:val="24"/>
          <w:szCs w:val="24"/>
        </w:rPr>
        <w:t xml:space="preserve"> да са адекватно подготвени</w:t>
      </w:r>
      <w:r w:rsidR="00B576CB">
        <w:rPr>
          <w:rFonts w:ascii="Times New Roman" w:hAnsi="Times New Roman" w:cs="Times New Roman"/>
          <w:sz w:val="24"/>
          <w:szCs w:val="24"/>
        </w:rPr>
        <w:t xml:space="preserve"> за възможни заплахи или извършване на акт на терор. Основният приоритет на обществото трябва да е превенцията</w:t>
      </w:r>
      <w:r w:rsidR="00387B13" w:rsidRPr="001D5283">
        <w:rPr>
          <w:rFonts w:ascii="Times New Roman" w:hAnsi="Times New Roman" w:cs="Times New Roman"/>
          <w:sz w:val="24"/>
          <w:szCs w:val="24"/>
        </w:rPr>
        <w:t>.</w:t>
      </w:r>
      <w:r w:rsidR="00B576CB">
        <w:rPr>
          <w:rFonts w:ascii="Times New Roman" w:hAnsi="Times New Roman" w:cs="Times New Roman"/>
          <w:sz w:val="24"/>
          <w:szCs w:val="24"/>
        </w:rPr>
        <w:t xml:space="preserve"> Тя се реализира чрез дейността на специалните служби, но и чрез подготовката на населението, елементите на инфраструктурата и различните органи на централно и местно ниво. </w:t>
      </w:r>
    </w:p>
    <w:p w:rsidR="001D5283" w:rsidRDefault="001D5283" w:rsidP="00407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случай на кризисна ситуация най-важното е да се запази самообладание и да се изпълняват указанията на компетентните органи. В повечето случаи е необходимо да се напусне по най-бързия и безопасен начин мястото и да се даде възможност на специализираните органи да извършат предвидените действия. </w:t>
      </w:r>
    </w:p>
    <w:p w:rsidR="001D5283" w:rsidRPr="001D5283" w:rsidRDefault="001D5283" w:rsidP="00407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Въпреки че всяка ситуация е строго индивидуална, тези препоръки ще Ви подскажат възможни начини на адекватн</w:t>
      </w:r>
      <w:r w:rsidR="003950B9">
        <w:rPr>
          <w:rFonts w:ascii="Times New Roman" w:hAnsi="Times New Roman" w:cs="Times New Roman"/>
          <w:sz w:val="24"/>
          <w:szCs w:val="24"/>
        </w:rPr>
        <w:t>о поведение в кризисна ситуация.</w:t>
      </w:r>
    </w:p>
    <w:p w:rsidR="00407FFC" w:rsidRPr="001D5283" w:rsidRDefault="00407FFC" w:rsidP="00407FFC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Настоящите препоръки обобщават опита и са изготвени на базата на наръчници и препоръки на редица европейски държави. </w:t>
      </w:r>
    </w:p>
    <w:p w:rsidR="00387B13" w:rsidRPr="001D5283" w:rsidRDefault="00387B13" w:rsidP="005F0F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7B13" w:rsidRPr="001D5283" w:rsidRDefault="00387B13" w:rsidP="005F0FD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28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07FFC" w:rsidRPr="001D5283">
        <w:rPr>
          <w:rFonts w:ascii="Times New Roman" w:hAnsi="Times New Roman" w:cs="Times New Roman"/>
          <w:b/>
          <w:sz w:val="24"/>
          <w:szCs w:val="24"/>
        </w:rPr>
        <w:t>Действия</w:t>
      </w:r>
      <w:r w:rsidRPr="001D5283">
        <w:rPr>
          <w:rFonts w:ascii="Times New Roman" w:hAnsi="Times New Roman" w:cs="Times New Roman"/>
          <w:b/>
          <w:sz w:val="24"/>
          <w:szCs w:val="24"/>
        </w:rPr>
        <w:t xml:space="preserve"> при нападение с огнестрелни оръжия.</w:t>
      </w:r>
    </w:p>
    <w:p w:rsidR="00387B13" w:rsidRPr="001D5283" w:rsidRDefault="00387B13" w:rsidP="005F0FD0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Тероризмът си служи с различни </w:t>
      </w:r>
      <w:r w:rsidR="00407FFC" w:rsidRPr="001D5283">
        <w:rPr>
          <w:rFonts w:ascii="Times New Roman" w:hAnsi="Times New Roman" w:cs="Times New Roman"/>
          <w:sz w:val="24"/>
          <w:szCs w:val="24"/>
        </w:rPr>
        <w:t>с</w:t>
      </w:r>
      <w:r w:rsidRPr="001D5283">
        <w:rPr>
          <w:rFonts w:ascii="Times New Roman" w:hAnsi="Times New Roman" w:cs="Times New Roman"/>
          <w:sz w:val="24"/>
          <w:szCs w:val="24"/>
        </w:rPr>
        <w:t xml:space="preserve">пособи за да постигне целите си. Както стана видно през последните години, един от тях е употребата на огнестрелни оръжия на публични места. В случай, че попаднете в подобна ситуация, следвайте следните </w:t>
      </w:r>
      <w:r w:rsidR="00407FFC" w:rsidRPr="001D5283">
        <w:rPr>
          <w:rFonts w:ascii="Times New Roman" w:hAnsi="Times New Roman" w:cs="Times New Roman"/>
          <w:sz w:val="24"/>
          <w:szCs w:val="24"/>
        </w:rPr>
        <w:t>препоръки</w:t>
      </w:r>
      <w:r w:rsidRPr="001D5283">
        <w:rPr>
          <w:rFonts w:ascii="Times New Roman" w:hAnsi="Times New Roman" w:cs="Times New Roman"/>
          <w:sz w:val="24"/>
          <w:szCs w:val="24"/>
        </w:rPr>
        <w:t>:</w:t>
      </w:r>
    </w:p>
    <w:p w:rsidR="00387B13" w:rsidRPr="001D5283" w:rsidRDefault="00387B13" w:rsidP="005F0FD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2,1. Бягайте.</w:t>
      </w:r>
    </w:p>
    <w:p w:rsidR="00387B13" w:rsidRPr="001D5283" w:rsidRDefault="00387B13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Ако е възможно, избягайте.</w:t>
      </w:r>
    </w:p>
    <w:p w:rsidR="00407FFC" w:rsidRPr="001D5283" w:rsidRDefault="00407FFC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Има ли безопасен маршрут? </w:t>
      </w:r>
    </w:p>
    <w:p w:rsidR="00387B13" w:rsidRPr="001D5283" w:rsidRDefault="00387B13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Преценете най-безопасните възможности.</w:t>
      </w:r>
      <w:r w:rsidR="00407FFC" w:rsidRPr="001D5283">
        <w:rPr>
          <w:rFonts w:ascii="Times New Roman" w:hAnsi="Times New Roman" w:cs="Times New Roman"/>
          <w:sz w:val="24"/>
          <w:szCs w:val="24"/>
        </w:rPr>
        <w:t xml:space="preserve"> </w:t>
      </w:r>
      <w:r w:rsidRPr="001D5283">
        <w:rPr>
          <w:rFonts w:ascii="Times New Roman" w:hAnsi="Times New Roman" w:cs="Times New Roman"/>
          <w:sz w:val="24"/>
          <w:szCs w:val="24"/>
        </w:rPr>
        <w:t>Избягайте или се скрийте.</w:t>
      </w:r>
    </w:p>
    <w:p w:rsidR="00387B13" w:rsidRPr="001D5283" w:rsidRDefault="00407FFC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lastRenderedPageBreak/>
        <w:t>Избягайте, ако м</w:t>
      </w:r>
      <w:r w:rsidR="00387B13" w:rsidRPr="001D5283">
        <w:rPr>
          <w:rFonts w:ascii="Times New Roman" w:hAnsi="Times New Roman" w:cs="Times New Roman"/>
          <w:sz w:val="24"/>
          <w:szCs w:val="24"/>
        </w:rPr>
        <w:t>ожете да стигнете до безопасно м</w:t>
      </w:r>
      <w:r w:rsidRPr="001D5283">
        <w:rPr>
          <w:rFonts w:ascii="Times New Roman" w:hAnsi="Times New Roman" w:cs="Times New Roman"/>
          <w:sz w:val="24"/>
          <w:szCs w:val="24"/>
        </w:rPr>
        <w:t>ясто без да се изложите на риск.</w:t>
      </w:r>
    </w:p>
    <w:p w:rsidR="00387B13" w:rsidRPr="001D5283" w:rsidRDefault="00387B13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Настоявайте други да Ви последват.</w:t>
      </w:r>
    </w:p>
    <w:p w:rsidR="00387B13" w:rsidRPr="001D5283" w:rsidRDefault="00387B13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Оставете вещите си.</w:t>
      </w:r>
    </w:p>
    <w:p w:rsidR="00387B13" w:rsidRPr="001D5283" w:rsidRDefault="00387B13" w:rsidP="00387B1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2,2. Скрийте се.</w:t>
      </w:r>
    </w:p>
    <w:p w:rsidR="00387B13" w:rsidRPr="001D5283" w:rsidRDefault="00387B13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Ако не можете да избягате, скрийте се.</w:t>
      </w:r>
    </w:p>
    <w:p w:rsidR="00387B13" w:rsidRPr="001D5283" w:rsidRDefault="00387B13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Намерете къде да се прикриете от стрелбата.</w:t>
      </w:r>
    </w:p>
    <w:p w:rsidR="009B74BB" w:rsidRPr="001D5283" w:rsidRDefault="009B74BB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Не забравяйте, че ако виждате нападателя/ите, възможно е и те да ви видят.</w:t>
      </w:r>
    </w:p>
    <w:p w:rsidR="009B74BB" w:rsidRPr="001D5283" w:rsidRDefault="009B74BB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Прикритието н</w:t>
      </w:r>
      <w:r w:rsidR="00407FFC" w:rsidRPr="001D5283">
        <w:rPr>
          <w:rFonts w:ascii="Times New Roman" w:hAnsi="Times New Roman" w:cs="Times New Roman"/>
          <w:sz w:val="24"/>
          <w:szCs w:val="24"/>
        </w:rPr>
        <w:t>е</w:t>
      </w:r>
      <w:r w:rsidRPr="001D5283">
        <w:rPr>
          <w:rFonts w:ascii="Times New Roman" w:hAnsi="Times New Roman" w:cs="Times New Roman"/>
          <w:sz w:val="24"/>
          <w:szCs w:val="24"/>
        </w:rPr>
        <w:t xml:space="preserve"> гарантира безопасността Ви. </w:t>
      </w:r>
      <w:r w:rsidR="00407FFC" w:rsidRPr="001D5283">
        <w:rPr>
          <w:rFonts w:ascii="Times New Roman" w:hAnsi="Times New Roman" w:cs="Times New Roman"/>
          <w:sz w:val="24"/>
          <w:szCs w:val="24"/>
        </w:rPr>
        <w:t>/</w:t>
      </w:r>
      <w:r w:rsidRPr="001D5283">
        <w:rPr>
          <w:rFonts w:ascii="Times New Roman" w:hAnsi="Times New Roman" w:cs="Times New Roman"/>
          <w:sz w:val="24"/>
          <w:szCs w:val="24"/>
        </w:rPr>
        <w:t>Куршумите преминават през стъкло, тухла, дърво и метал</w:t>
      </w:r>
      <w:r w:rsidR="00407FFC" w:rsidRPr="001D5283">
        <w:rPr>
          <w:rFonts w:ascii="Times New Roman" w:hAnsi="Times New Roman" w:cs="Times New Roman"/>
          <w:sz w:val="24"/>
          <w:szCs w:val="24"/>
        </w:rPr>
        <w:t>/.</w:t>
      </w:r>
    </w:p>
    <w:p w:rsidR="00F03A98" w:rsidRPr="001D5283" w:rsidRDefault="009B74BB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Скрийте се от стрелбата зад</w:t>
      </w:r>
      <w:r w:rsidR="00F03A98" w:rsidRPr="001D5283">
        <w:rPr>
          <w:rFonts w:ascii="Times New Roman" w:hAnsi="Times New Roman" w:cs="Times New Roman"/>
          <w:sz w:val="24"/>
          <w:szCs w:val="24"/>
        </w:rPr>
        <w:t xml:space="preserve"> носещи стени.</w:t>
      </w:r>
    </w:p>
    <w:p w:rsidR="00F03A98" w:rsidRPr="001D5283" w:rsidRDefault="00F03A98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Огледайте се за възможни изходи.</w:t>
      </w:r>
    </w:p>
    <w:p w:rsidR="00F03A98" w:rsidRPr="001D5283" w:rsidRDefault="00F03A98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Опитайте се да не се поставите в капан.</w:t>
      </w:r>
    </w:p>
    <w:p w:rsidR="00F03A98" w:rsidRPr="001D5283" w:rsidRDefault="00F03A98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Бъдете тихи – изключете звука на телефона си.</w:t>
      </w:r>
    </w:p>
    <w:p w:rsidR="00F03A98" w:rsidRPr="001D5283" w:rsidRDefault="00F03A98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Ако се скриете в друго помещение заключете и/или барикадирайте вратата.</w:t>
      </w:r>
    </w:p>
    <w:p w:rsidR="00F03A98" w:rsidRPr="001D5283" w:rsidRDefault="00F03A98" w:rsidP="00387B1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Отдръпнете се от вратата.</w:t>
      </w:r>
    </w:p>
    <w:p w:rsidR="00F03A98" w:rsidRPr="001D5283" w:rsidRDefault="00F03A98" w:rsidP="00F03A9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2,3. Сигнализирайте.</w:t>
      </w:r>
    </w:p>
    <w:p w:rsidR="00F03A98" w:rsidRPr="001D5283" w:rsidRDefault="00F03A98" w:rsidP="00F03A98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Обадете се на</w:t>
      </w:r>
      <w:r w:rsidR="00407FFC" w:rsidRPr="001D5283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Pr="001D5283">
        <w:rPr>
          <w:rFonts w:ascii="Times New Roman" w:hAnsi="Times New Roman" w:cs="Times New Roman"/>
          <w:sz w:val="24"/>
          <w:szCs w:val="24"/>
        </w:rPr>
        <w:t xml:space="preserve"> 112 – Кажете на оператора всичко въ</w:t>
      </w:r>
      <w:r w:rsidR="001D5283">
        <w:rPr>
          <w:rFonts w:ascii="Times New Roman" w:hAnsi="Times New Roman" w:cs="Times New Roman"/>
          <w:sz w:val="24"/>
          <w:szCs w:val="24"/>
        </w:rPr>
        <w:t>з</w:t>
      </w:r>
      <w:r w:rsidRPr="001D5283">
        <w:rPr>
          <w:rFonts w:ascii="Times New Roman" w:hAnsi="Times New Roman" w:cs="Times New Roman"/>
          <w:sz w:val="24"/>
          <w:szCs w:val="24"/>
        </w:rPr>
        <w:t>можно. Ако не можете да говорите, изслушайте напътствията на оператора.</w:t>
      </w:r>
    </w:p>
    <w:p w:rsidR="00F03A98" w:rsidRPr="001D5283" w:rsidRDefault="00F03A98" w:rsidP="00F03A9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Място – Къде се намират </w:t>
      </w:r>
      <w:r w:rsidR="00407FFC" w:rsidRPr="001D5283">
        <w:rPr>
          <w:rFonts w:ascii="Times New Roman" w:hAnsi="Times New Roman" w:cs="Times New Roman"/>
          <w:sz w:val="24"/>
          <w:szCs w:val="24"/>
        </w:rPr>
        <w:t>нападателите</w:t>
      </w:r>
      <w:r w:rsidRPr="001D5283">
        <w:rPr>
          <w:rFonts w:ascii="Times New Roman" w:hAnsi="Times New Roman" w:cs="Times New Roman"/>
          <w:sz w:val="24"/>
          <w:szCs w:val="24"/>
        </w:rPr>
        <w:t>?</w:t>
      </w:r>
    </w:p>
    <w:p w:rsidR="00387B13" w:rsidRPr="001D5283" w:rsidRDefault="00F03A98" w:rsidP="00F03A9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Насоки – Къде </w:t>
      </w:r>
      <w:r w:rsidR="00407FFC" w:rsidRPr="001D5283">
        <w:rPr>
          <w:rFonts w:ascii="Times New Roman" w:hAnsi="Times New Roman" w:cs="Times New Roman"/>
          <w:sz w:val="24"/>
          <w:szCs w:val="24"/>
        </w:rPr>
        <w:t xml:space="preserve">за </w:t>
      </w:r>
      <w:r w:rsidRPr="001D5283">
        <w:rPr>
          <w:rFonts w:ascii="Times New Roman" w:hAnsi="Times New Roman" w:cs="Times New Roman"/>
          <w:sz w:val="24"/>
          <w:szCs w:val="24"/>
        </w:rPr>
        <w:t xml:space="preserve">последно видяхте </w:t>
      </w:r>
      <w:r w:rsidR="00407FFC" w:rsidRPr="001D5283">
        <w:rPr>
          <w:rFonts w:ascii="Times New Roman" w:hAnsi="Times New Roman" w:cs="Times New Roman"/>
          <w:sz w:val="24"/>
          <w:szCs w:val="24"/>
        </w:rPr>
        <w:t>нападателите</w:t>
      </w:r>
      <w:r w:rsidRPr="001D5283">
        <w:rPr>
          <w:rFonts w:ascii="Times New Roman" w:hAnsi="Times New Roman" w:cs="Times New Roman"/>
          <w:sz w:val="24"/>
          <w:szCs w:val="24"/>
        </w:rPr>
        <w:t>?</w:t>
      </w:r>
    </w:p>
    <w:p w:rsidR="00F03A98" w:rsidRPr="001D5283" w:rsidRDefault="00F03A98" w:rsidP="00F03A9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Описание – Опише</w:t>
      </w:r>
      <w:r w:rsidR="00FB1537" w:rsidRPr="001D5283">
        <w:rPr>
          <w:rFonts w:ascii="Times New Roman" w:hAnsi="Times New Roman" w:cs="Times New Roman"/>
          <w:sz w:val="24"/>
          <w:szCs w:val="24"/>
        </w:rPr>
        <w:t>т</w:t>
      </w:r>
      <w:r w:rsidRPr="001D5283">
        <w:rPr>
          <w:rFonts w:ascii="Times New Roman" w:hAnsi="Times New Roman" w:cs="Times New Roman"/>
          <w:sz w:val="24"/>
          <w:szCs w:val="24"/>
        </w:rPr>
        <w:t xml:space="preserve">е </w:t>
      </w:r>
      <w:r w:rsidR="00407FFC" w:rsidRPr="001D5283">
        <w:rPr>
          <w:rFonts w:ascii="Times New Roman" w:hAnsi="Times New Roman" w:cs="Times New Roman"/>
          <w:sz w:val="24"/>
          <w:szCs w:val="24"/>
        </w:rPr>
        <w:t>нападателите</w:t>
      </w:r>
      <w:r w:rsidRPr="001D5283">
        <w:rPr>
          <w:rFonts w:ascii="Times New Roman" w:hAnsi="Times New Roman" w:cs="Times New Roman"/>
          <w:sz w:val="24"/>
          <w:szCs w:val="24"/>
        </w:rPr>
        <w:t xml:space="preserve"> – брой, характеристики, облекло, оръжия, т.н.</w:t>
      </w:r>
    </w:p>
    <w:p w:rsidR="00F03A98" w:rsidRPr="001D5283" w:rsidRDefault="00F03A98" w:rsidP="00F03A9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Допълнителна информация – Жертви, ранени, информация за сградата, входове, изходи, заложници, т.н.</w:t>
      </w:r>
    </w:p>
    <w:p w:rsidR="00F03A98" w:rsidRPr="001D5283" w:rsidRDefault="00F03A98" w:rsidP="00F03A9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Ако е безопасно за Вас, спрете други хора да влизат в сградата.</w:t>
      </w:r>
    </w:p>
    <w:p w:rsidR="00F03A98" w:rsidRPr="001D5283" w:rsidRDefault="00F03A98" w:rsidP="00F03A9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 xml:space="preserve">2,4. Реакция на </w:t>
      </w:r>
      <w:r w:rsidR="00407FFC" w:rsidRPr="001D5283">
        <w:rPr>
          <w:rFonts w:ascii="Times New Roman" w:hAnsi="Times New Roman" w:cs="Times New Roman"/>
          <w:i/>
          <w:sz w:val="24"/>
          <w:szCs w:val="24"/>
        </w:rPr>
        <w:t xml:space="preserve">действията на </w:t>
      </w:r>
      <w:r w:rsidRPr="001D5283">
        <w:rPr>
          <w:rFonts w:ascii="Times New Roman" w:hAnsi="Times New Roman" w:cs="Times New Roman"/>
          <w:i/>
          <w:sz w:val="24"/>
          <w:szCs w:val="24"/>
        </w:rPr>
        <w:t>полицейските органи.</w:t>
      </w:r>
    </w:p>
    <w:p w:rsidR="00F03A98" w:rsidRPr="001D5283" w:rsidRDefault="00F03A98" w:rsidP="00F03A9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Следвайте техните инструкции.</w:t>
      </w:r>
    </w:p>
    <w:p w:rsidR="00F03A98" w:rsidRPr="001D5283" w:rsidRDefault="00F03A98" w:rsidP="00F03A9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Запазете спокойствие.</w:t>
      </w:r>
    </w:p>
    <w:p w:rsidR="00F03A98" w:rsidRPr="001D5283" w:rsidRDefault="00F03A98" w:rsidP="00F03A9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Не правете резки движения, които могат да ги подв</w:t>
      </w:r>
      <w:r w:rsidR="00407FFC" w:rsidRPr="001D5283">
        <w:rPr>
          <w:rFonts w:ascii="Times New Roman" w:hAnsi="Times New Roman" w:cs="Times New Roman"/>
          <w:sz w:val="24"/>
          <w:szCs w:val="24"/>
        </w:rPr>
        <w:t>е</w:t>
      </w:r>
      <w:r w:rsidRPr="001D5283">
        <w:rPr>
          <w:rFonts w:ascii="Times New Roman" w:hAnsi="Times New Roman" w:cs="Times New Roman"/>
          <w:sz w:val="24"/>
          <w:szCs w:val="24"/>
        </w:rPr>
        <w:t>дат.</w:t>
      </w:r>
    </w:p>
    <w:p w:rsidR="00F03A98" w:rsidRPr="001D5283" w:rsidRDefault="00F03A98" w:rsidP="00F03A9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Дръжте си ръцете </w:t>
      </w:r>
      <w:r w:rsidR="00407FFC" w:rsidRPr="001D5283">
        <w:rPr>
          <w:rFonts w:ascii="Times New Roman" w:hAnsi="Times New Roman" w:cs="Times New Roman"/>
          <w:sz w:val="24"/>
          <w:szCs w:val="24"/>
        </w:rPr>
        <w:t>вдигнати и видими</w:t>
      </w:r>
      <w:r w:rsidRPr="001D5283">
        <w:rPr>
          <w:rFonts w:ascii="Times New Roman" w:hAnsi="Times New Roman" w:cs="Times New Roman"/>
          <w:sz w:val="24"/>
          <w:szCs w:val="24"/>
        </w:rPr>
        <w:t>.</w:t>
      </w:r>
    </w:p>
    <w:p w:rsidR="0058259D" w:rsidRPr="001D5283" w:rsidRDefault="0058259D" w:rsidP="0058259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Полицаите може да не могат веднага да Ви различат от нападателите. Може в първия момент да насочат оръжие към Вас и да се отнесат с подозрение.</w:t>
      </w:r>
    </w:p>
    <w:p w:rsidR="0058259D" w:rsidRPr="001D5283" w:rsidRDefault="002E1EAC" w:rsidP="0058259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Органите на реда</w:t>
      </w:r>
      <w:r w:rsidR="0058259D" w:rsidRPr="001D5283">
        <w:rPr>
          <w:rFonts w:ascii="Times New Roman" w:hAnsi="Times New Roman" w:cs="Times New Roman"/>
          <w:sz w:val="24"/>
          <w:szCs w:val="24"/>
        </w:rPr>
        <w:t xml:space="preserve"> мо</w:t>
      </w:r>
      <w:r w:rsidRPr="001D5283">
        <w:rPr>
          <w:rFonts w:ascii="Times New Roman" w:hAnsi="Times New Roman" w:cs="Times New Roman"/>
          <w:sz w:val="24"/>
          <w:szCs w:val="24"/>
        </w:rPr>
        <w:t>гат</w:t>
      </w:r>
      <w:r w:rsidR="0058259D" w:rsidRPr="001D5283">
        <w:rPr>
          <w:rFonts w:ascii="Times New Roman" w:hAnsi="Times New Roman" w:cs="Times New Roman"/>
          <w:sz w:val="24"/>
          <w:szCs w:val="24"/>
        </w:rPr>
        <w:t xml:space="preserve"> да Ви разпитат.</w:t>
      </w:r>
    </w:p>
    <w:p w:rsidR="0058259D" w:rsidRPr="001D5283" w:rsidRDefault="0058259D" w:rsidP="0058259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Ще бъдете евакуирани при първата безопасна възможност.</w:t>
      </w:r>
    </w:p>
    <w:p w:rsidR="0058259D" w:rsidRPr="001D5283" w:rsidRDefault="0058259D" w:rsidP="0058259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8259D" w:rsidRPr="001D5283" w:rsidRDefault="00F03A98" w:rsidP="005825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8259D" w:rsidRPr="001D5283">
        <w:rPr>
          <w:rFonts w:ascii="Times New Roman" w:hAnsi="Times New Roman" w:cs="Times New Roman"/>
          <w:b/>
          <w:sz w:val="24"/>
          <w:szCs w:val="24"/>
        </w:rPr>
        <w:t>3. Подозрителни вещи – напътствия за гражданите.</w:t>
      </w:r>
    </w:p>
    <w:p w:rsidR="0058259D" w:rsidRPr="001D5283" w:rsidRDefault="0058259D" w:rsidP="0058259D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- Не ги пипайте.</w:t>
      </w:r>
    </w:p>
    <w:p w:rsidR="0058259D" w:rsidRPr="001D5283" w:rsidRDefault="0058259D" w:rsidP="0058259D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- Опитайте се да идентифицирате собственика им</w:t>
      </w:r>
      <w:r w:rsidR="002E1EAC" w:rsidRPr="001D5283">
        <w:rPr>
          <w:rFonts w:ascii="Times New Roman" w:hAnsi="Times New Roman" w:cs="Times New Roman"/>
          <w:sz w:val="24"/>
          <w:szCs w:val="24"/>
        </w:rPr>
        <w:t xml:space="preserve"> в непосредствена близост</w:t>
      </w:r>
      <w:r w:rsidRPr="001D5283">
        <w:rPr>
          <w:rFonts w:ascii="Times New Roman" w:hAnsi="Times New Roman" w:cs="Times New Roman"/>
          <w:sz w:val="24"/>
          <w:szCs w:val="24"/>
        </w:rPr>
        <w:t>.</w:t>
      </w:r>
    </w:p>
    <w:p w:rsidR="0058259D" w:rsidRPr="001D5283" w:rsidRDefault="0058259D" w:rsidP="0058259D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- Ако все</w:t>
      </w:r>
      <w:r w:rsidR="002E1EAC" w:rsidRPr="001D5283">
        <w:rPr>
          <w:rFonts w:ascii="Times New Roman" w:hAnsi="Times New Roman" w:cs="Times New Roman"/>
          <w:sz w:val="24"/>
          <w:szCs w:val="24"/>
        </w:rPr>
        <w:t xml:space="preserve"> още смятате, че е подозрителен</w:t>
      </w:r>
      <w:r w:rsidRPr="001D5283">
        <w:rPr>
          <w:rFonts w:ascii="Times New Roman" w:hAnsi="Times New Roman" w:cs="Times New Roman"/>
          <w:sz w:val="24"/>
          <w:szCs w:val="24"/>
        </w:rPr>
        <w:t xml:space="preserve">, не се </w:t>
      </w:r>
      <w:r w:rsidR="002E1EAC" w:rsidRPr="001D5283">
        <w:rPr>
          <w:rFonts w:ascii="Times New Roman" w:hAnsi="Times New Roman" w:cs="Times New Roman"/>
          <w:sz w:val="24"/>
          <w:szCs w:val="24"/>
        </w:rPr>
        <w:t>колебайте</w:t>
      </w:r>
      <w:r w:rsidRPr="001D5283">
        <w:rPr>
          <w:rFonts w:ascii="Times New Roman" w:hAnsi="Times New Roman" w:cs="Times New Roman"/>
          <w:sz w:val="24"/>
          <w:szCs w:val="24"/>
        </w:rPr>
        <w:t xml:space="preserve"> да сигнализирате. Не бъдете с нагласата, че друг ще го стори.</w:t>
      </w:r>
    </w:p>
    <w:p w:rsidR="0058259D" w:rsidRPr="001D5283" w:rsidRDefault="0058259D" w:rsidP="0058259D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lastRenderedPageBreak/>
        <w:t>- Уведомете някого от персонала. Ако това е невъзможно, обадете се на 112. /Не използвайте мобилния си телефон близо до подозрителния багаж./</w:t>
      </w:r>
    </w:p>
    <w:p w:rsidR="0058259D" w:rsidRPr="001D5283" w:rsidRDefault="0058259D" w:rsidP="0058259D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- Отдръпнете се на безопасна дистанция от поне 100 метра.</w:t>
      </w:r>
    </w:p>
    <w:p w:rsidR="00ED2660" w:rsidRPr="001D5283" w:rsidRDefault="00ED2660" w:rsidP="005825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283">
        <w:rPr>
          <w:rFonts w:ascii="Times New Roman" w:hAnsi="Times New Roman" w:cs="Times New Roman"/>
          <w:b/>
          <w:sz w:val="24"/>
          <w:szCs w:val="24"/>
        </w:rPr>
        <w:t>4. Подозрителни вещи – напътствия за служители.</w:t>
      </w:r>
    </w:p>
    <w:p w:rsidR="00ED2660" w:rsidRPr="001D5283" w:rsidRDefault="00ED2660" w:rsidP="0058259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4,1. Проверет</w:t>
      </w:r>
      <w:r w:rsidR="002E1EAC" w:rsidRPr="001D5283">
        <w:rPr>
          <w:rFonts w:ascii="Times New Roman" w:hAnsi="Times New Roman" w:cs="Times New Roman"/>
          <w:i/>
          <w:sz w:val="24"/>
          <w:szCs w:val="24"/>
        </w:rPr>
        <w:t>е</w:t>
      </w:r>
      <w:r w:rsidRPr="001D5283">
        <w:rPr>
          <w:rFonts w:ascii="Times New Roman" w:hAnsi="Times New Roman" w:cs="Times New Roman"/>
          <w:i/>
          <w:sz w:val="24"/>
          <w:szCs w:val="24"/>
        </w:rPr>
        <w:t xml:space="preserve"> дали има видими подозрителни характеристики.</w:t>
      </w:r>
    </w:p>
    <w:p w:rsidR="00ED2660" w:rsidRPr="001D5283" w:rsidRDefault="00ED2660" w:rsidP="00ED266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Изглежда ли обектът нарочно да е скрит?</w:t>
      </w:r>
    </w:p>
    <w:p w:rsidR="00ED2660" w:rsidRPr="001D5283" w:rsidRDefault="00ED2660" w:rsidP="00ED266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Има ли видими жици или батерии?</w:t>
      </w:r>
    </w:p>
    <w:p w:rsidR="00ED2660" w:rsidRPr="001D5283" w:rsidRDefault="00ED2660" w:rsidP="00ED266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Изгле</w:t>
      </w:r>
      <w:r w:rsidR="002E1EAC" w:rsidRPr="001D5283">
        <w:rPr>
          <w:rFonts w:ascii="Times New Roman" w:hAnsi="Times New Roman" w:cs="Times New Roman"/>
          <w:sz w:val="24"/>
          <w:szCs w:val="24"/>
        </w:rPr>
        <w:t>ж</w:t>
      </w:r>
      <w:r w:rsidRPr="001D5283">
        <w:rPr>
          <w:rFonts w:ascii="Times New Roman" w:hAnsi="Times New Roman" w:cs="Times New Roman"/>
          <w:sz w:val="24"/>
          <w:szCs w:val="24"/>
        </w:rPr>
        <w:t>да ли опас</w:t>
      </w:r>
      <w:r w:rsidR="002E1EAC" w:rsidRPr="001D5283">
        <w:rPr>
          <w:rFonts w:ascii="Times New Roman" w:hAnsi="Times New Roman" w:cs="Times New Roman"/>
          <w:sz w:val="24"/>
          <w:szCs w:val="24"/>
        </w:rPr>
        <w:t>е</w:t>
      </w:r>
      <w:r w:rsidRPr="001D5283">
        <w:rPr>
          <w:rFonts w:ascii="Times New Roman" w:hAnsi="Times New Roman" w:cs="Times New Roman"/>
          <w:sz w:val="24"/>
          <w:szCs w:val="24"/>
        </w:rPr>
        <w:t>н?</w:t>
      </w:r>
    </w:p>
    <w:p w:rsidR="00ED2660" w:rsidRPr="001D5283" w:rsidRDefault="00ED2660" w:rsidP="00ED266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Повечето загубени вещи са изоставени на места, където е оживено. Попитайте околните дали са </w:t>
      </w:r>
      <w:r w:rsidR="001D5283" w:rsidRPr="001D5283">
        <w:rPr>
          <w:rFonts w:ascii="Times New Roman" w:hAnsi="Times New Roman" w:cs="Times New Roman"/>
          <w:sz w:val="24"/>
          <w:szCs w:val="24"/>
        </w:rPr>
        <w:t>видели</w:t>
      </w:r>
      <w:r w:rsidRPr="001D5283">
        <w:rPr>
          <w:rFonts w:ascii="Times New Roman" w:hAnsi="Times New Roman" w:cs="Times New Roman"/>
          <w:sz w:val="24"/>
          <w:szCs w:val="24"/>
        </w:rPr>
        <w:t xml:space="preserve"> кой е забравил/оставил вещта.</w:t>
      </w:r>
    </w:p>
    <w:p w:rsidR="00F31B02" w:rsidRPr="001D5283" w:rsidRDefault="00F31B02" w:rsidP="00F31B0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4,2. Ако предметът изглежда опасен:</w:t>
      </w:r>
    </w:p>
    <w:p w:rsidR="00F31B02" w:rsidRPr="001D5283" w:rsidRDefault="00F31B02" w:rsidP="00F31B0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Не го пипайте.</w:t>
      </w:r>
    </w:p>
    <w:p w:rsidR="00F31B02" w:rsidRPr="001D5283" w:rsidRDefault="00F31B02" w:rsidP="00F31B0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Отдалечете хората от обекта. Отдръпнете се на поне 100 метра от него.</w:t>
      </w:r>
    </w:p>
    <w:p w:rsidR="00F31B02" w:rsidRPr="001D5283" w:rsidRDefault="00F31B02" w:rsidP="00F31B0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Огледайте се къде можете да се прикриете. Стойте настрана от прозорци.</w:t>
      </w:r>
    </w:p>
    <w:p w:rsidR="00F31B02" w:rsidRPr="001D5283" w:rsidRDefault="00F31B02" w:rsidP="00F31B0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Обадете се на  112 и </w:t>
      </w:r>
      <w:r w:rsidR="002E1EAC" w:rsidRPr="001D5283">
        <w:rPr>
          <w:rFonts w:ascii="Times New Roman" w:hAnsi="Times New Roman" w:cs="Times New Roman"/>
          <w:sz w:val="24"/>
          <w:szCs w:val="24"/>
        </w:rPr>
        <w:t>уведомете</w:t>
      </w:r>
      <w:r w:rsidRPr="001D5283">
        <w:rPr>
          <w:rFonts w:ascii="Times New Roman" w:hAnsi="Times New Roman" w:cs="Times New Roman"/>
          <w:sz w:val="24"/>
          <w:szCs w:val="24"/>
        </w:rPr>
        <w:t xml:space="preserve"> висшестоящите </w:t>
      </w:r>
      <w:r w:rsidR="002E1EAC" w:rsidRPr="001D5283">
        <w:rPr>
          <w:rFonts w:ascii="Times New Roman" w:hAnsi="Times New Roman" w:cs="Times New Roman"/>
          <w:sz w:val="24"/>
          <w:szCs w:val="24"/>
        </w:rPr>
        <w:t>с</w:t>
      </w:r>
      <w:r w:rsidRPr="001D5283">
        <w:rPr>
          <w:rFonts w:ascii="Times New Roman" w:hAnsi="Times New Roman" w:cs="Times New Roman"/>
          <w:sz w:val="24"/>
          <w:szCs w:val="24"/>
        </w:rPr>
        <w:t>и.</w:t>
      </w:r>
    </w:p>
    <w:p w:rsidR="00F31B02" w:rsidRPr="001D5283" w:rsidRDefault="00F31B02" w:rsidP="00F31B0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Не използвайте радиостанции на по-малко от 15 метра от обекта.</w:t>
      </w:r>
    </w:p>
    <w:p w:rsidR="00F31B02" w:rsidRPr="001D5283" w:rsidRDefault="00F31B02" w:rsidP="00F31B0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Не допускайте граждани в близост до района, до като не получите разрешение от полицията.</w:t>
      </w:r>
    </w:p>
    <w:p w:rsidR="00835DD4" w:rsidRPr="001D5283" w:rsidRDefault="00F31B02" w:rsidP="00F31B0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Идентифицирайте свидетели, които да останат и да предоставят информация на полицията какво са видели.</w:t>
      </w:r>
    </w:p>
    <w:p w:rsidR="00835DD4" w:rsidRPr="001D5283" w:rsidRDefault="00835DD4" w:rsidP="00835DD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5DD4" w:rsidRPr="001D5283" w:rsidRDefault="00835DD4" w:rsidP="00835D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283">
        <w:rPr>
          <w:rFonts w:ascii="Times New Roman" w:hAnsi="Times New Roman" w:cs="Times New Roman"/>
          <w:b/>
          <w:sz w:val="24"/>
          <w:szCs w:val="24"/>
        </w:rPr>
        <w:t>5. Напътствия при бомбена заплаха.</w:t>
      </w:r>
    </w:p>
    <w:p w:rsidR="00835DD4" w:rsidRPr="001D5283" w:rsidRDefault="00835DD4" w:rsidP="00835DD4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Терористи могат да </w:t>
      </w:r>
      <w:r w:rsidR="00FB1537" w:rsidRPr="001D5283">
        <w:rPr>
          <w:rFonts w:ascii="Times New Roman" w:hAnsi="Times New Roman" w:cs="Times New Roman"/>
          <w:sz w:val="24"/>
          <w:szCs w:val="24"/>
        </w:rPr>
        <w:t>прибягнат</w:t>
      </w:r>
      <w:r w:rsidRPr="001D5283">
        <w:rPr>
          <w:rFonts w:ascii="Times New Roman" w:hAnsi="Times New Roman" w:cs="Times New Roman"/>
          <w:sz w:val="24"/>
          <w:szCs w:val="24"/>
        </w:rPr>
        <w:t xml:space="preserve"> до фалшиви </w:t>
      </w:r>
      <w:r w:rsidR="00FB1537" w:rsidRPr="001D5283">
        <w:rPr>
          <w:rFonts w:ascii="Times New Roman" w:hAnsi="Times New Roman" w:cs="Times New Roman"/>
          <w:sz w:val="24"/>
          <w:szCs w:val="24"/>
        </w:rPr>
        <w:t xml:space="preserve">или реални </w:t>
      </w:r>
      <w:r w:rsidRPr="001D5283">
        <w:rPr>
          <w:rFonts w:ascii="Times New Roman" w:hAnsi="Times New Roman" w:cs="Times New Roman"/>
          <w:sz w:val="24"/>
          <w:szCs w:val="24"/>
        </w:rPr>
        <w:t>бомбени заплахи</w:t>
      </w:r>
      <w:r w:rsidR="00FB1537" w:rsidRPr="001D5283">
        <w:rPr>
          <w:rFonts w:ascii="Times New Roman" w:hAnsi="Times New Roman" w:cs="Times New Roman"/>
          <w:sz w:val="24"/>
          <w:szCs w:val="24"/>
        </w:rPr>
        <w:t xml:space="preserve">. Те целят </w:t>
      </w:r>
      <w:r w:rsidRPr="001D5283">
        <w:rPr>
          <w:rFonts w:ascii="Times New Roman" w:hAnsi="Times New Roman" w:cs="Times New Roman"/>
          <w:sz w:val="24"/>
          <w:szCs w:val="24"/>
        </w:rPr>
        <w:t xml:space="preserve">да всеят напрежение в обществото, </w:t>
      </w:r>
      <w:r w:rsidR="00FB1537" w:rsidRPr="001D5283">
        <w:rPr>
          <w:rFonts w:ascii="Times New Roman" w:hAnsi="Times New Roman" w:cs="Times New Roman"/>
          <w:sz w:val="24"/>
          <w:szCs w:val="24"/>
        </w:rPr>
        <w:t xml:space="preserve">да навредят на </w:t>
      </w:r>
      <w:r w:rsidRPr="001D5283">
        <w:rPr>
          <w:rFonts w:ascii="Times New Roman" w:hAnsi="Times New Roman" w:cs="Times New Roman"/>
          <w:sz w:val="24"/>
          <w:szCs w:val="24"/>
        </w:rPr>
        <w:t>бизн</w:t>
      </w:r>
      <w:r w:rsidR="00FB1537" w:rsidRPr="001D5283">
        <w:rPr>
          <w:rFonts w:ascii="Times New Roman" w:hAnsi="Times New Roman" w:cs="Times New Roman"/>
          <w:sz w:val="24"/>
          <w:szCs w:val="24"/>
        </w:rPr>
        <w:t>е</w:t>
      </w:r>
      <w:r w:rsidRPr="001D5283">
        <w:rPr>
          <w:rFonts w:ascii="Times New Roman" w:hAnsi="Times New Roman" w:cs="Times New Roman"/>
          <w:sz w:val="24"/>
          <w:szCs w:val="24"/>
        </w:rPr>
        <w:t>са и институциите</w:t>
      </w:r>
      <w:r w:rsidR="00FB1537" w:rsidRPr="001D5283">
        <w:rPr>
          <w:rFonts w:ascii="Times New Roman" w:hAnsi="Times New Roman" w:cs="Times New Roman"/>
          <w:sz w:val="24"/>
          <w:szCs w:val="24"/>
        </w:rPr>
        <w:t>, да причинят жертви или разрушения</w:t>
      </w:r>
      <w:r w:rsidRPr="001D5283">
        <w:rPr>
          <w:rFonts w:ascii="Times New Roman" w:hAnsi="Times New Roman" w:cs="Times New Roman"/>
          <w:sz w:val="24"/>
          <w:szCs w:val="24"/>
        </w:rPr>
        <w:t xml:space="preserve"> или за да заблудят </w:t>
      </w:r>
      <w:r w:rsidR="00FB1537" w:rsidRPr="001D5283">
        <w:rPr>
          <w:rFonts w:ascii="Times New Roman" w:hAnsi="Times New Roman" w:cs="Times New Roman"/>
          <w:sz w:val="24"/>
          <w:szCs w:val="24"/>
        </w:rPr>
        <w:t>специализираните държавни органи</w:t>
      </w:r>
      <w:r w:rsidRPr="001D5283">
        <w:rPr>
          <w:rFonts w:ascii="Times New Roman" w:hAnsi="Times New Roman" w:cs="Times New Roman"/>
          <w:sz w:val="24"/>
          <w:szCs w:val="24"/>
        </w:rPr>
        <w:t xml:space="preserve">.  </w:t>
      </w:r>
      <w:r w:rsidR="00FB1537" w:rsidRPr="001D5283">
        <w:rPr>
          <w:rFonts w:ascii="Times New Roman" w:hAnsi="Times New Roman" w:cs="Times New Roman"/>
          <w:sz w:val="24"/>
          <w:szCs w:val="24"/>
        </w:rPr>
        <w:t>В някои случаи за б</w:t>
      </w:r>
      <w:r w:rsidRPr="001D5283">
        <w:rPr>
          <w:rFonts w:ascii="Times New Roman" w:hAnsi="Times New Roman" w:cs="Times New Roman"/>
          <w:sz w:val="24"/>
          <w:szCs w:val="24"/>
        </w:rPr>
        <w:t xml:space="preserve">омбени заплахи се </w:t>
      </w:r>
      <w:r w:rsidR="00FB1537" w:rsidRPr="001D5283">
        <w:rPr>
          <w:rFonts w:ascii="Times New Roman" w:hAnsi="Times New Roman" w:cs="Times New Roman"/>
          <w:sz w:val="24"/>
          <w:szCs w:val="24"/>
        </w:rPr>
        <w:t>известява</w:t>
      </w:r>
      <w:r w:rsidRPr="001D5283">
        <w:rPr>
          <w:rFonts w:ascii="Times New Roman" w:hAnsi="Times New Roman" w:cs="Times New Roman"/>
          <w:sz w:val="24"/>
          <w:szCs w:val="24"/>
        </w:rPr>
        <w:t xml:space="preserve"> чрез телефонно обаждане, </w:t>
      </w:r>
      <w:r w:rsidR="00FB1537" w:rsidRPr="001D5283">
        <w:rPr>
          <w:rFonts w:ascii="Times New Roman" w:hAnsi="Times New Roman" w:cs="Times New Roman"/>
          <w:sz w:val="24"/>
          <w:szCs w:val="24"/>
        </w:rPr>
        <w:t xml:space="preserve">по имейл, </w:t>
      </w:r>
      <w:r w:rsidRPr="001D5283">
        <w:rPr>
          <w:rFonts w:ascii="Times New Roman" w:hAnsi="Times New Roman" w:cs="Times New Roman"/>
          <w:sz w:val="24"/>
          <w:szCs w:val="24"/>
        </w:rPr>
        <w:t>чрез социалните мрежи</w:t>
      </w:r>
      <w:r w:rsidR="00FB1537" w:rsidRPr="001D5283">
        <w:rPr>
          <w:rFonts w:ascii="Times New Roman" w:hAnsi="Times New Roman" w:cs="Times New Roman"/>
          <w:sz w:val="24"/>
          <w:szCs w:val="24"/>
        </w:rPr>
        <w:t xml:space="preserve"> или по друг начин</w:t>
      </w:r>
      <w:r w:rsidRPr="001D5283">
        <w:rPr>
          <w:rFonts w:ascii="Times New Roman" w:hAnsi="Times New Roman" w:cs="Times New Roman"/>
          <w:sz w:val="24"/>
          <w:szCs w:val="24"/>
        </w:rPr>
        <w:t>.</w:t>
      </w:r>
      <w:r w:rsidR="00FB1537" w:rsidRPr="001D5283">
        <w:rPr>
          <w:rFonts w:ascii="Times New Roman" w:hAnsi="Times New Roman" w:cs="Times New Roman"/>
          <w:sz w:val="24"/>
          <w:szCs w:val="24"/>
        </w:rPr>
        <w:t xml:space="preserve"> В редица случаи терористите активират взривното устройство без предварително известяване.</w:t>
      </w:r>
    </w:p>
    <w:p w:rsidR="00835DD4" w:rsidRPr="001D5283" w:rsidRDefault="00835DD4" w:rsidP="00835D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5DD4" w:rsidRPr="001D5283" w:rsidRDefault="00FB1537" w:rsidP="00835DD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 xml:space="preserve">Не подценявайте заплахата! </w:t>
      </w:r>
      <w:r w:rsidR="00835DD4" w:rsidRPr="001D5283">
        <w:rPr>
          <w:rFonts w:ascii="Times New Roman" w:hAnsi="Times New Roman" w:cs="Times New Roman"/>
          <w:i/>
          <w:sz w:val="24"/>
          <w:szCs w:val="24"/>
        </w:rPr>
        <w:t>Независимо колко абсурдна или малко вероятно може да изглежда една такава заплаха, незабавно се обадете на телефон 112. Фалшивите заплахи също са престъпление и подлеж</w:t>
      </w:r>
      <w:r w:rsidRPr="001D5283">
        <w:rPr>
          <w:rFonts w:ascii="Times New Roman" w:hAnsi="Times New Roman" w:cs="Times New Roman"/>
          <w:i/>
          <w:sz w:val="24"/>
          <w:szCs w:val="24"/>
        </w:rPr>
        <w:t>а</w:t>
      </w:r>
      <w:r w:rsidR="00835DD4" w:rsidRPr="001D5283">
        <w:rPr>
          <w:rFonts w:ascii="Times New Roman" w:hAnsi="Times New Roman" w:cs="Times New Roman"/>
          <w:i/>
          <w:sz w:val="24"/>
          <w:szCs w:val="24"/>
        </w:rPr>
        <w:t>т на наказание.</w:t>
      </w:r>
    </w:p>
    <w:p w:rsidR="00FB1537" w:rsidRPr="001D5283" w:rsidRDefault="00FB1537" w:rsidP="00835DD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В случай, че се намирате на обществено място, стриктно изпълнявайте указанията на отговорните лица.</w:t>
      </w:r>
    </w:p>
    <w:p w:rsidR="00BE23A5" w:rsidRPr="001D5283" w:rsidRDefault="00835DD4" w:rsidP="00835DD4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Бомбени заплахи, които съдържат конкретна информация за мотивите и последствията са рядко срещано явление. При фалшиви сигнали трудно може да се разбере точната мотивация за деянието. </w:t>
      </w:r>
      <w:r w:rsidR="00BE23A5" w:rsidRPr="001D5283">
        <w:rPr>
          <w:rFonts w:ascii="Times New Roman" w:hAnsi="Times New Roman" w:cs="Times New Roman"/>
          <w:sz w:val="24"/>
          <w:szCs w:val="24"/>
        </w:rPr>
        <w:t>Тя може да включва отмъщение, изнудване, желание за създаване на впечатление, или комбинация от тези и други мотивации. Повечето бомбени заплахи са фалшиви и целят да всеят смут и страх в обществото.</w:t>
      </w:r>
    </w:p>
    <w:p w:rsidR="00BE23A5" w:rsidRDefault="00BE23A5" w:rsidP="00835DD4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lastRenderedPageBreak/>
        <w:t>Всеки член на персонала с телефон, компютър и/или таблет потенциално може да получи известие за бомба. За това те трябва да са наясно как да процедират в подобни ситуации.</w:t>
      </w:r>
    </w:p>
    <w:p w:rsidR="003950B9" w:rsidRPr="001D5283" w:rsidRDefault="003950B9" w:rsidP="00835D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23A5" w:rsidRPr="001D5283" w:rsidRDefault="00BE23A5" w:rsidP="00835DD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5,1. Бомбена заплаха по телефона:</w:t>
      </w:r>
    </w:p>
    <w:p w:rsidR="00BE23A5" w:rsidRPr="001D5283" w:rsidRDefault="00BE23A5" w:rsidP="00BE23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Запазете спокойствие.</w:t>
      </w:r>
    </w:p>
    <w:p w:rsidR="00BE23A5" w:rsidRPr="001D5283" w:rsidRDefault="00BE23A5" w:rsidP="00BE23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Запишете си всяка информация, която сметнете за важна.</w:t>
      </w:r>
    </w:p>
    <w:p w:rsidR="00BE23A5" w:rsidRPr="001D5283" w:rsidRDefault="00BE23A5" w:rsidP="00BE23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Ако е възможно, сигнализирайте на колега да се обади на 112, а Вие се опитайте да задържите обаждащият се максимално дълго на линията.</w:t>
      </w:r>
    </w:p>
    <w:p w:rsidR="00BE23A5" w:rsidRPr="001D5283" w:rsidRDefault="00BE23A5" w:rsidP="00BE23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Ако се вижда номерът на входящото обаждане, веднага го запишете.</w:t>
      </w:r>
    </w:p>
    <w:p w:rsidR="00BE23A5" w:rsidRPr="001D5283" w:rsidRDefault="00BE23A5" w:rsidP="00BE23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Ако информацията по телефона идва от предварително записано съобщение, запишете/запомнете всичко възможно.</w:t>
      </w:r>
    </w:p>
    <w:p w:rsidR="00BE23A5" w:rsidRPr="001D5283" w:rsidRDefault="00BE23A5" w:rsidP="00BE23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Ако заплахата е изпратена чрез СМС, не й отговаряйте и не я препращайте. Сигнализирайте на полицията и изчакайте инструкции.</w:t>
      </w:r>
    </w:p>
    <w:p w:rsidR="00BE23A5" w:rsidRPr="001D5283" w:rsidRDefault="00BE23A5" w:rsidP="00BE23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Бъдете наясно с кого във фирмата/институцията трябва да се свържете при получаване на подобна заплаха.</w:t>
      </w:r>
    </w:p>
    <w:p w:rsidR="00BE23A5" w:rsidRPr="001D5283" w:rsidRDefault="00BE23A5" w:rsidP="00BE23A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5,2. Ако бомбената заплаха се направи наживо.</w:t>
      </w:r>
    </w:p>
    <w:p w:rsidR="00ED2660" w:rsidRPr="001D5283" w:rsidRDefault="00BE23A5" w:rsidP="00BE23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Опитайте се да запомните</w:t>
      </w:r>
      <w:r w:rsidR="00FD5396" w:rsidRPr="001D5283">
        <w:rPr>
          <w:rFonts w:ascii="Times New Roman" w:hAnsi="Times New Roman" w:cs="Times New Roman"/>
          <w:sz w:val="24"/>
          <w:szCs w:val="24"/>
        </w:rPr>
        <w:t xml:space="preserve"> отличителните белези на човека.</w:t>
      </w:r>
    </w:p>
    <w:p w:rsidR="00FD5396" w:rsidRPr="001D5283" w:rsidRDefault="00FD5396" w:rsidP="00FD539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5,3. Ако намерите заплахата на</w:t>
      </w:r>
      <w:r w:rsidR="00FB1537" w:rsidRPr="001D5283">
        <w:rPr>
          <w:rFonts w:ascii="Times New Roman" w:hAnsi="Times New Roman" w:cs="Times New Roman"/>
          <w:i/>
          <w:sz w:val="24"/>
          <w:szCs w:val="24"/>
        </w:rPr>
        <w:t>писана на</w:t>
      </w:r>
      <w:r w:rsidRPr="001D5283">
        <w:rPr>
          <w:rFonts w:ascii="Times New Roman" w:hAnsi="Times New Roman" w:cs="Times New Roman"/>
          <w:i/>
          <w:sz w:val="24"/>
          <w:szCs w:val="24"/>
        </w:rPr>
        <w:t xml:space="preserve"> бележка или изписана на стена/врата.</w:t>
      </w:r>
    </w:p>
    <w:p w:rsidR="00FD5396" w:rsidRPr="001D5283" w:rsidRDefault="00FD5396" w:rsidP="00FD53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Сигнализирайте в полицията. Не пипайте нищо повече, защото това са улики.</w:t>
      </w:r>
    </w:p>
    <w:p w:rsidR="00FD5396" w:rsidRPr="001D5283" w:rsidRDefault="00FD5396" w:rsidP="00FD539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5,4. Ако получите заплахата по електронната поща или социалните мрежи.</w:t>
      </w:r>
    </w:p>
    <w:p w:rsidR="00FD5396" w:rsidRPr="001D5283" w:rsidRDefault="00FD5396" w:rsidP="00FD53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Не отговаряйте на съобщението и не го препращайте.</w:t>
      </w:r>
    </w:p>
    <w:p w:rsidR="00FD5396" w:rsidRPr="001D5283" w:rsidRDefault="00FD5396" w:rsidP="00FD53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Запишете си адреса/потребителското име на изпратилия заплахата.</w:t>
      </w:r>
    </w:p>
    <w:p w:rsidR="00FD5396" w:rsidRPr="001D5283" w:rsidRDefault="00FD5396" w:rsidP="00FD53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Запазете интернет историята си. Може да помогне на полицията в разследването /7 дни преди заплахата и 48 часа след нейното получаване/.</w:t>
      </w:r>
    </w:p>
    <w:p w:rsidR="00FD5396" w:rsidRPr="001D5283" w:rsidRDefault="00FD5396" w:rsidP="00FD539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5,5. Оценяване на риска.</w:t>
      </w:r>
    </w:p>
    <w:p w:rsidR="00FD5396" w:rsidRPr="001D5283" w:rsidRDefault="00FD5396" w:rsidP="00FD5396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Когато полицията пристигне на мястото, тя ще направи оценка на риска и ще Ви даде напътствия. За това е важ</w:t>
      </w:r>
      <w:r w:rsidR="001D5283">
        <w:rPr>
          <w:rFonts w:ascii="Times New Roman" w:hAnsi="Times New Roman" w:cs="Times New Roman"/>
          <w:sz w:val="24"/>
          <w:szCs w:val="24"/>
        </w:rPr>
        <w:t>н</w:t>
      </w:r>
      <w:r w:rsidRPr="001D5283">
        <w:rPr>
          <w:rFonts w:ascii="Times New Roman" w:hAnsi="Times New Roman" w:cs="Times New Roman"/>
          <w:sz w:val="24"/>
          <w:szCs w:val="24"/>
        </w:rPr>
        <w:t>о да бъде сигнализирано максимално бързо за заплахата. До момента на нейното пристигане може да се водите по следните напътствия за да направите оценка на опасността:</w:t>
      </w:r>
    </w:p>
    <w:p w:rsidR="00FD5396" w:rsidRPr="001D5283" w:rsidRDefault="00FD5396" w:rsidP="00FD53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Има ли серия от подобни заплахи? Ако да, какво е станало при предходните таки</w:t>
      </w:r>
      <w:r w:rsidR="001D5283">
        <w:rPr>
          <w:rFonts w:ascii="Times New Roman" w:hAnsi="Times New Roman" w:cs="Times New Roman"/>
          <w:sz w:val="24"/>
          <w:szCs w:val="24"/>
        </w:rPr>
        <w:t>в</w:t>
      </w:r>
      <w:r w:rsidRPr="001D5283">
        <w:rPr>
          <w:rFonts w:ascii="Times New Roman" w:hAnsi="Times New Roman" w:cs="Times New Roman"/>
          <w:sz w:val="24"/>
          <w:szCs w:val="24"/>
        </w:rPr>
        <w:t>а.</w:t>
      </w:r>
    </w:p>
    <w:p w:rsidR="00FD5396" w:rsidRPr="001D5283" w:rsidRDefault="00FD5396" w:rsidP="00FD53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Има ли видими съмнителни обекти около мястото, на което се твърди, че има бомба.</w:t>
      </w:r>
    </w:p>
    <w:p w:rsidR="00FD5396" w:rsidRPr="001D5283" w:rsidRDefault="00FD5396" w:rsidP="00FD53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Ако не е конкретизирано мястото на взр</w:t>
      </w:r>
      <w:r w:rsidR="001D5283" w:rsidRPr="001D5283">
        <w:rPr>
          <w:rFonts w:ascii="Times New Roman" w:hAnsi="Times New Roman" w:cs="Times New Roman"/>
          <w:sz w:val="24"/>
          <w:szCs w:val="24"/>
        </w:rPr>
        <w:t>и</w:t>
      </w:r>
      <w:r w:rsidRPr="001D5283">
        <w:rPr>
          <w:rFonts w:ascii="Times New Roman" w:hAnsi="Times New Roman" w:cs="Times New Roman"/>
          <w:sz w:val="24"/>
          <w:szCs w:val="24"/>
        </w:rPr>
        <w:t>вното вещество, има ли вероятност при евакуацията на хората, те в действителност да се придвижат към по-опасна зона?</w:t>
      </w:r>
    </w:p>
    <w:p w:rsidR="00EC54AA" w:rsidRPr="001D5283" w:rsidRDefault="00EC54AA" w:rsidP="000A791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5,6. Възможни действия.</w:t>
      </w:r>
    </w:p>
    <w:p w:rsidR="00EC54AA" w:rsidRPr="001D5283" w:rsidRDefault="00EC54AA" w:rsidP="000A7911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Първите, които ще вземат решение как да се процедира /преди пристигането на полицията/, са хората</w:t>
      </w:r>
      <w:r w:rsidR="006C4F30" w:rsidRPr="001D5283">
        <w:rPr>
          <w:rFonts w:ascii="Times New Roman" w:hAnsi="Times New Roman" w:cs="Times New Roman"/>
          <w:sz w:val="24"/>
          <w:szCs w:val="24"/>
        </w:rPr>
        <w:t>,</w:t>
      </w:r>
      <w:r w:rsidRPr="001D5283">
        <w:rPr>
          <w:rFonts w:ascii="Times New Roman" w:hAnsi="Times New Roman" w:cs="Times New Roman"/>
          <w:sz w:val="24"/>
          <w:szCs w:val="24"/>
        </w:rPr>
        <w:t xml:space="preserve"> отговорни за управлението на обекта. </w:t>
      </w:r>
    </w:p>
    <w:p w:rsidR="00EC54AA" w:rsidRPr="001D5283" w:rsidRDefault="00EC54AA" w:rsidP="000A7911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lastRenderedPageBreak/>
        <w:t>При евакуация е важно да се ангажират хора от персонала, които са добре запознати с аварийните изходи. Трябва да има поне два сбо</w:t>
      </w:r>
      <w:r w:rsidR="006C4F30" w:rsidRPr="001D5283">
        <w:rPr>
          <w:rFonts w:ascii="Times New Roman" w:hAnsi="Times New Roman" w:cs="Times New Roman"/>
          <w:sz w:val="24"/>
          <w:szCs w:val="24"/>
        </w:rPr>
        <w:t>р</w:t>
      </w:r>
      <w:r w:rsidRPr="001D5283">
        <w:rPr>
          <w:rFonts w:ascii="Times New Roman" w:hAnsi="Times New Roman" w:cs="Times New Roman"/>
          <w:sz w:val="24"/>
          <w:szCs w:val="24"/>
        </w:rPr>
        <w:t>ни пункта, които да са на отстояние поне 500 метра един от друг. Желателно е тези пунктове да не включват паркинги за автомобили. Започне ли еваку</w:t>
      </w:r>
      <w:r w:rsidR="006C4F30" w:rsidRPr="001D5283">
        <w:rPr>
          <w:rFonts w:ascii="Times New Roman" w:hAnsi="Times New Roman" w:cs="Times New Roman"/>
          <w:sz w:val="24"/>
          <w:szCs w:val="24"/>
        </w:rPr>
        <w:t>а</w:t>
      </w:r>
      <w:r w:rsidRPr="001D5283">
        <w:rPr>
          <w:rFonts w:ascii="Times New Roman" w:hAnsi="Times New Roman" w:cs="Times New Roman"/>
          <w:sz w:val="24"/>
          <w:szCs w:val="24"/>
        </w:rPr>
        <w:t>ция, трябва да се преустанови влизането на други хора на територията на обекта. Полицията ще даде наставления</w:t>
      </w:r>
      <w:r w:rsidR="006C4F30" w:rsidRPr="001D5283">
        <w:rPr>
          <w:rFonts w:ascii="Times New Roman" w:hAnsi="Times New Roman" w:cs="Times New Roman"/>
          <w:sz w:val="24"/>
          <w:szCs w:val="24"/>
        </w:rPr>
        <w:t>,</w:t>
      </w:r>
      <w:r w:rsidRPr="001D5283">
        <w:rPr>
          <w:rFonts w:ascii="Times New Roman" w:hAnsi="Times New Roman" w:cs="Times New Roman"/>
          <w:sz w:val="24"/>
          <w:szCs w:val="24"/>
        </w:rPr>
        <w:t xml:space="preserve"> веднага щом пристигне.</w:t>
      </w:r>
    </w:p>
    <w:p w:rsidR="00D24B0D" w:rsidRPr="001D5283" w:rsidRDefault="00D24B0D" w:rsidP="000A7911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Съществуват и ситуации в които е по-безопасно хората да останат във сградата или да бъдат прибрани в н</w:t>
      </w:r>
      <w:r w:rsidR="001D5283">
        <w:rPr>
          <w:rFonts w:ascii="Times New Roman" w:hAnsi="Times New Roman" w:cs="Times New Roman"/>
          <w:sz w:val="24"/>
          <w:szCs w:val="24"/>
        </w:rPr>
        <w:t>е</w:t>
      </w:r>
      <w:r w:rsidRPr="001D5283">
        <w:rPr>
          <w:rFonts w:ascii="Times New Roman" w:hAnsi="Times New Roman" w:cs="Times New Roman"/>
          <w:sz w:val="24"/>
          <w:szCs w:val="24"/>
        </w:rPr>
        <w:t xml:space="preserve">я. Ако взривното устройство е поставено до или пред сградата, евакуацията може да причини повече вреда, </w:t>
      </w:r>
      <w:r w:rsidR="001D5283">
        <w:rPr>
          <w:rFonts w:ascii="Times New Roman" w:hAnsi="Times New Roman" w:cs="Times New Roman"/>
          <w:sz w:val="24"/>
          <w:szCs w:val="24"/>
        </w:rPr>
        <w:t>отколкото да помог</w:t>
      </w:r>
      <w:r w:rsidRPr="001D5283">
        <w:rPr>
          <w:rFonts w:ascii="Times New Roman" w:hAnsi="Times New Roman" w:cs="Times New Roman"/>
          <w:sz w:val="24"/>
          <w:szCs w:val="24"/>
        </w:rPr>
        <w:t>не. За това е редно да има предварително набелязани места в самата сграда</w:t>
      </w:r>
      <w:r w:rsidR="006C4F30" w:rsidRPr="001D5283">
        <w:rPr>
          <w:rFonts w:ascii="Times New Roman" w:hAnsi="Times New Roman" w:cs="Times New Roman"/>
          <w:sz w:val="24"/>
          <w:szCs w:val="24"/>
        </w:rPr>
        <w:t>,</w:t>
      </w:r>
      <w:r w:rsidRPr="001D5283">
        <w:rPr>
          <w:rFonts w:ascii="Times New Roman" w:hAnsi="Times New Roman" w:cs="Times New Roman"/>
          <w:sz w:val="24"/>
          <w:szCs w:val="24"/>
        </w:rPr>
        <w:t xml:space="preserve"> далеч от прозорци, където да могат гражданите и служителите да се прикрият и да изчакат напътствия от полицията. Ако е неясно дали взр</w:t>
      </w:r>
      <w:r w:rsidR="006C4F30" w:rsidRPr="001D5283">
        <w:rPr>
          <w:rFonts w:ascii="Times New Roman" w:hAnsi="Times New Roman" w:cs="Times New Roman"/>
          <w:sz w:val="24"/>
          <w:szCs w:val="24"/>
        </w:rPr>
        <w:t>и</w:t>
      </w:r>
      <w:r w:rsidRPr="001D5283">
        <w:rPr>
          <w:rFonts w:ascii="Times New Roman" w:hAnsi="Times New Roman" w:cs="Times New Roman"/>
          <w:sz w:val="24"/>
          <w:szCs w:val="24"/>
        </w:rPr>
        <w:t>вното устройство се намира в или извън сградата, еваку</w:t>
      </w:r>
      <w:r w:rsidR="001D5283" w:rsidRPr="001D5283">
        <w:rPr>
          <w:rFonts w:ascii="Times New Roman" w:hAnsi="Times New Roman" w:cs="Times New Roman"/>
          <w:sz w:val="24"/>
          <w:szCs w:val="24"/>
        </w:rPr>
        <w:t>а</w:t>
      </w:r>
      <w:r w:rsidRPr="001D5283">
        <w:rPr>
          <w:rFonts w:ascii="Times New Roman" w:hAnsi="Times New Roman" w:cs="Times New Roman"/>
          <w:sz w:val="24"/>
          <w:szCs w:val="24"/>
        </w:rPr>
        <w:t>цията е по-добрата опция.</w:t>
      </w:r>
    </w:p>
    <w:p w:rsidR="00D24B0D" w:rsidRPr="001D5283" w:rsidRDefault="00D24B0D" w:rsidP="000A7911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От съществена важност е редовно да се извършват учения с персонала как да се реагира в подобни ситуации. Добре е да има хора от персонала, които да са запознати със сградата и да са добре подготвени.</w:t>
      </w:r>
    </w:p>
    <w:p w:rsidR="00D24B0D" w:rsidRPr="001D5283" w:rsidRDefault="00D24B0D" w:rsidP="000A79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B0D" w:rsidRPr="001D5283" w:rsidRDefault="00D24B0D" w:rsidP="000A791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5,7. Контакт с медиите.</w:t>
      </w:r>
    </w:p>
    <w:p w:rsidR="00D24B0D" w:rsidRPr="001D5283" w:rsidRDefault="00D24B0D" w:rsidP="000A7911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В случай на бомбена заплаха е от изключителна важност да не се разкриват детайли пред медиите или в социалните мрежи без допитване до полицията. </w:t>
      </w:r>
      <w:r w:rsidR="00736FA6" w:rsidRPr="001D5283">
        <w:rPr>
          <w:rFonts w:ascii="Times New Roman" w:hAnsi="Times New Roman" w:cs="Times New Roman"/>
          <w:sz w:val="24"/>
          <w:szCs w:val="24"/>
        </w:rPr>
        <w:t>Не трябва да се предоставя информация на медиите относно детайлите на заплахата и вземането или невземането на решение за евакуация.</w:t>
      </w:r>
    </w:p>
    <w:p w:rsidR="00EC54AA" w:rsidRPr="001D5283" w:rsidRDefault="00736FA6" w:rsidP="000A7911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Предоставянето на подобна информация може:</w:t>
      </w:r>
    </w:p>
    <w:p w:rsidR="00736FA6" w:rsidRPr="001D5283" w:rsidRDefault="00736FA6" w:rsidP="00736FA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Да е целта на фалшива бомбена заплаха, която да придаде достоверност на извършителя.</w:t>
      </w:r>
    </w:p>
    <w:p w:rsidR="00736FA6" w:rsidRPr="001D5283" w:rsidRDefault="00736FA6" w:rsidP="00736FA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Да внесе ненужна паника.</w:t>
      </w:r>
    </w:p>
    <w:p w:rsidR="00736FA6" w:rsidRPr="001D5283" w:rsidRDefault="00736FA6" w:rsidP="00736FA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Да се използва от извършителите при планирането на други такива деяния.</w:t>
      </w:r>
    </w:p>
    <w:p w:rsidR="00736FA6" w:rsidRPr="001D5283" w:rsidRDefault="00736FA6" w:rsidP="00736FA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Да мотивира имитатори.</w:t>
      </w:r>
    </w:p>
    <w:p w:rsidR="00736FA6" w:rsidRPr="001D5283" w:rsidRDefault="00736FA6" w:rsidP="00736FA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Да повлияе на разследването.</w:t>
      </w:r>
    </w:p>
    <w:p w:rsidR="000A7911" w:rsidRPr="001D5283" w:rsidRDefault="000A7911" w:rsidP="000A79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8259D" w:rsidRPr="001D5283" w:rsidRDefault="000A7911" w:rsidP="005825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283">
        <w:rPr>
          <w:rFonts w:ascii="Times New Roman" w:hAnsi="Times New Roman" w:cs="Times New Roman"/>
          <w:b/>
          <w:sz w:val="24"/>
          <w:szCs w:val="24"/>
        </w:rPr>
        <w:t xml:space="preserve">6. Атентатори с МПС-та натоварени с импровизирани </w:t>
      </w:r>
      <w:r w:rsidR="006C4F30" w:rsidRPr="001D5283">
        <w:rPr>
          <w:rFonts w:ascii="Times New Roman" w:hAnsi="Times New Roman" w:cs="Times New Roman"/>
          <w:b/>
          <w:sz w:val="24"/>
          <w:szCs w:val="24"/>
        </w:rPr>
        <w:t>взривни</w:t>
      </w:r>
      <w:r w:rsidRPr="001D5283">
        <w:rPr>
          <w:rFonts w:ascii="Times New Roman" w:hAnsi="Times New Roman" w:cs="Times New Roman"/>
          <w:b/>
          <w:sz w:val="24"/>
          <w:szCs w:val="24"/>
        </w:rPr>
        <w:t xml:space="preserve"> устройства.</w:t>
      </w:r>
    </w:p>
    <w:p w:rsidR="000A7911" w:rsidRPr="001D5283" w:rsidRDefault="00350C56" w:rsidP="0058259D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Тези атентати имат голяма разрушителна сила. Не само взривът може да е смъртоносен, но летящи отломки също могат до предизвикат сериозни наранявания и щети.</w:t>
      </w:r>
    </w:p>
    <w:p w:rsidR="00350C56" w:rsidRPr="001D5283" w:rsidRDefault="00350C56" w:rsidP="0058259D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МПС-та могат да пренасят големи количества експлозиви и сериозно да поразят целта си. Устройството в МПС-то може да бъде </w:t>
      </w:r>
      <w:r w:rsidR="00A44D6B" w:rsidRPr="001D5283">
        <w:rPr>
          <w:rFonts w:ascii="Times New Roman" w:hAnsi="Times New Roman" w:cs="Times New Roman"/>
          <w:sz w:val="24"/>
          <w:szCs w:val="24"/>
        </w:rPr>
        <w:t xml:space="preserve">активирано чрез таймер или </w:t>
      </w:r>
      <w:r w:rsidRPr="001D5283">
        <w:rPr>
          <w:rFonts w:ascii="Times New Roman" w:hAnsi="Times New Roman" w:cs="Times New Roman"/>
          <w:sz w:val="24"/>
          <w:szCs w:val="24"/>
        </w:rPr>
        <w:t xml:space="preserve">детонирано по </w:t>
      </w:r>
      <w:r w:rsidR="001D5283">
        <w:rPr>
          <w:rFonts w:ascii="Times New Roman" w:hAnsi="Times New Roman" w:cs="Times New Roman"/>
          <w:sz w:val="24"/>
          <w:szCs w:val="24"/>
        </w:rPr>
        <w:t>у</w:t>
      </w:r>
      <w:r w:rsidRPr="001D5283">
        <w:rPr>
          <w:rFonts w:ascii="Times New Roman" w:hAnsi="Times New Roman" w:cs="Times New Roman"/>
          <w:sz w:val="24"/>
          <w:szCs w:val="24"/>
        </w:rPr>
        <w:t>смотрение на атентатора, като той може да е на безопасно за себе си разстояние.</w:t>
      </w:r>
    </w:p>
    <w:p w:rsidR="00A44D6B" w:rsidRPr="001D5283" w:rsidRDefault="00A44D6B" w:rsidP="0058259D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Важно е да се извършват обстойни проверки на пристигащите МПС-та. Обектът трябва да разполага и със здрави бариери в случай, че превозното средство се опита да мине през тях. Важно е и да се извършват редовни учения за реакция в такива случаи.</w:t>
      </w:r>
    </w:p>
    <w:p w:rsidR="00A44D6B" w:rsidRPr="001D5283" w:rsidRDefault="00A44D6B" w:rsidP="005825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4D6B" w:rsidRPr="001D5283" w:rsidRDefault="00A44D6B" w:rsidP="005825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283">
        <w:rPr>
          <w:rFonts w:ascii="Times New Roman" w:hAnsi="Times New Roman" w:cs="Times New Roman"/>
          <w:b/>
          <w:sz w:val="24"/>
          <w:szCs w:val="24"/>
        </w:rPr>
        <w:lastRenderedPageBreak/>
        <w:t>7. Атентатори-самоубийци.</w:t>
      </w:r>
    </w:p>
    <w:p w:rsidR="00A44D6B" w:rsidRPr="001D5283" w:rsidRDefault="006C4F30" w:rsidP="0058259D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Това е начин да се извърши бомбен атентат </w:t>
      </w:r>
      <w:r w:rsidR="00776FF4" w:rsidRPr="001D5283">
        <w:rPr>
          <w:rFonts w:ascii="Times New Roman" w:hAnsi="Times New Roman" w:cs="Times New Roman"/>
          <w:sz w:val="24"/>
          <w:szCs w:val="24"/>
        </w:rPr>
        <w:t>на конкретно място</w:t>
      </w:r>
      <w:r w:rsidRPr="001D5283">
        <w:rPr>
          <w:rFonts w:ascii="Times New Roman" w:hAnsi="Times New Roman" w:cs="Times New Roman"/>
          <w:sz w:val="24"/>
          <w:szCs w:val="24"/>
        </w:rPr>
        <w:t>, където са се събрали много хора в даден момент</w:t>
      </w:r>
      <w:r w:rsidR="00776FF4" w:rsidRPr="001D5283">
        <w:rPr>
          <w:rFonts w:ascii="Times New Roman" w:hAnsi="Times New Roman" w:cs="Times New Roman"/>
          <w:sz w:val="24"/>
          <w:szCs w:val="24"/>
        </w:rPr>
        <w:t xml:space="preserve">. Атентаторите може да използват МПС или те самите да носят взривни устройства. Местата с най висок риск са тези, които носят символично значение, важни </w:t>
      </w:r>
      <w:r w:rsidRPr="001D5283">
        <w:rPr>
          <w:rFonts w:ascii="Times New Roman" w:hAnsi="Times New Roman" w:cs="Times New Roman"/>
          <w:sz w:val="24"/>
          <w:szCs w:val="24"/>
        </w:rPr>
        <w:t>обекти</w:t>
      </w:r>
      <w:r w:rsidR="00776FF4" w:rsidRPr="001D5283">
        <w:rPr>
          <w:rFonts w:ascii="Times New Roman" w:hAnsi="Times New Roman" w:cs="Times New Roman"/>
          <w:sz w:val="24"/>
          <w:szCs w:val="24"/>
        </w:rPr>
        <w:t xml:space="preserve"> и оживени места.</w:t>
      </w:r>
    </w:p>
    <w:p w:rsidR="00776FF4" w:rsidRPr="001D5283" w:rsidRDefault="00776FF4" w:rsidP="0058259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283">
        <w:rPr>
          <w:rFonts w:ascii="Times New Roman" w:hAnsi="Times New Roman" w:cs="Times New Roman"/>
          <w:i/>
          <w:sz w:val="24"/>
          <w:szCs w:val="24"/>
        </w:rPr>
        <w:t>7,1. Мерки за сигурност:</w:t>
      </w:r>
    </w:p>
    <w:p w:rsidR="00776FF4" w:rsidRPr="001D5283" w:rsidRDefault="00776FF4" w:rsidP="00776F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Входовете за МПС-та трябва да са на добра дистанция от сградата.</w:t>
      </w:r>
    </w:p>
    <w:p w:rsidR="00776FF4" w:rsidRPr="001D5283" w:rsidRDefault="00776FF4" w:rsidP="00776F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Персоналът трябва да е обучен да се оглежда за съмнителни персони и да сигнализира.</w:t>
      </w:r>
    </w:p>
    <w:p w:rsidR="00776FF4" w:rsidRPr="001D5283" w:rsidRDefault="00776FF4" w:rsidP="00776F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Да се проверява самоличността на посетителите.</w:t>
      </w:r>
    </w:p>
    <w:p w:rsidR="00776FF4" w:rsidRPr="001D5283" w:rsidRDefault="00776FF4" w:rsidP="00776F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Да има постоянно видеон</w:t>
      </w:r>
      <w:r w:rsidR="006C4F30" w:rsidRPr="001D5283">
        <w:rPr>
          <w:rFonts w:ascii="Times New Roman" w:hAnsi="Times New Roman" w:cs="Times New Roman"/>
          <w:sz w:val="24"/>
          <w:szCs w:val="24"/>
        </w:rPr>
        <w:t>а</w:t>
      </w:r>
      <w:r w:rsidRPr="001D5283">
        <w:rPr>
          <w:rFonts w:ascii="Times New Roman" w:hAnsi="Times New Roman" w:cs="Times New Roman"/>
          <w:sz w:val="24"/>
          <w:szCs w:val="24"/>
        </w:rPr>
        <w:t>блюдение.</w:t>
      </w:r>
    </w:p>
    <w:p w:rsidR="006C4F30" w:rsidRPr="001D5283" w:rsidRDefault="006C4F30" w:rsidP="00776F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Необходима е повече бдителност от всички хора за лица със съмнително поведение, носещи неподходящи дрехи /палто в топло време/ или други признаци на скрит под дрехите обект. Не се притеснявайте да уведомите най-близкия представител на компетентните органи.</w:t>
      </w:r>
    </w:p>
    <w:p w:rsidR="00776FF4" w:rsidRPr="001D5283" w:rsidRDefault="00776FF4" w:rsidP="00776F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6FF4" w:rsidRPr="001D5283" w:rsidRDefault="00776FF4" w:rsidP="00776F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283">
        <w:rPr>
          <w:rFonts w:ascii="Times New Roman" w:hAnsi="Times New Roman" w:cs="Times New Roman"/>
          <w:b/>
          <w:sz w:val="24"/>
          <w:szCs w:val="24"/>
        </w:rPr>
        <w:t>8. Химически, биологични и радиоактивни заплахи.</w:t>
      </w:r>
    </w:p>
    <w:p w:rsidR="00776FF4" w:rsidRPr="001D5283" w:rsidRDefault="00776FF4" w:rsidP="00776FF4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 xml:space="preserve">Подобни заплахи са редки, но това не ги прави по-малко опасни. </w:t>
      </w:r>
      <w:r w:rsidR="00490ED8" w:rsidRPr="001D5283">
        <w:rPr>
          <w:rFonts w:ascii="Times New Roman" w:hAnsi="Times New Roman" w:cs="Times New Roman"/>
          <w:sz w:val="24"/>
          <w:szCs w:val="24"/>
        </w:rPr>
        <w:t>Тяхната ефективност силно зависи от избрания метод и метеорологичните условия. Първите признаци на подобна атака ще включват появата на особени прахове, течности или миризми в сградата – със или без непосредствено в</w:t>
      </w:r>
      <w:r w:rsidR="006C4F30" w:rsidRPr="001D5283">
        <w:rPr>
          <w:rFonts w:ascii="Times New Roman" w:hAnsi="Times New Roman" w:cs="Times New Roman"/>
          <w:sz w:val="24"/>
          <w:szCs w:val="24"/>
        </w:rPr>
        <w:t>л</w:t>
      </w:r>
      <w:r w:rsidR="00490ED8" w:rsidRPr="001D5283">
        <w:rPr>
          <w:rFonts w:ascii="Times New Roman" w:hAnsi="Times New Roman" w:cs="Times New Roman"/>
          <w:sz w:val="24"/>
          <w:szCs w:val="24"/>
        </w:rPr>
        <w:t>ияние върху хората.</w:t>
      </w:r>
      <w:r w:rsidR="006C4F30" w:rsidRPr="001D5283">
        <w:rPr>
          <w:rFonts w:ascii="Times New Roman" w:hAnsi="Times New Roman" w:cs="Times New Roman"/>
          <w:sz w:val="24"/>
          <w:szCs w:val="24"/>
        </w:rPr>
        <w:t xml:space="preserve"> Във всички случай на подобна атака е необходимо да се напусне мястото възможно най-бързо и  да се потърси специализирана помощ.</w:t>
      </w:r>
    </w:p>
    <w:p w:rsidR="00490ED8" w:rsidRPr="001D5283" w:rsidRDefault="00490ED8" w:rsidP="00776F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0ED8" w:rsidRPr="001D5283" w:rsidRDefault="00490ED8" w:rsidP="00776F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283">
        <w:rPr>
          <w:rFonts w:ascii="Times New Roman" w:hAnsi="Times New Roman" w:cs="Times New Roman"/>
          <w:b/>
          <w:sz w:val="24"/>
          <w:szCs w:val="24"/>
        </w:rPr>
        <w:t>9. Вътрешна заплаха.</w:t>
      </w:r>
    </w:p>
    <w:p w:rsidR="00490ED8" w:rsidRPr="001D5283" w:rsidRDefault="00490ED8" w:rsidP="00776FF4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Понякога заплахите са вътрешни. Те може да идват от недоволен служител или някой със сменена самоличност. Отвътре има повече начини да се навреди – физически или върху репутацията.</w:t>
      </w:r>
      <w:r w:rsidR="006C4F30" w:rsidRPr="001D5283">
        <w:rPr>
          <w:rFonts w:ascii="Times New Roman" w:hAnsi="Times New Roman" w:cs="Times New Roman"/>
          <w:sz w:val="24"/>
          <w:szCs w:val="24"/>
        </w:rPr>
        <w:t xml:space="preserve"> </w:t>
      </w:r>
      <w:r w:rsidRPr="001D5283">
        <w:rPr>
          <w:rFonts w:ascii="Times New Roman" w:hAnsi="Times New Roman" w:cs="Times New Roman"/>
          <w:sz w:val="24"/>
          <w:szCs w:val="24"/>
        </w:rPr>
        <w:t xml:space="preserve">Рискът може да бъде намален при </w:t>
      </w:r>
      <w:r w:rsidR="006C4F30" w:rsidRPr="001D5283">
        <w:rPr>
          <w:rFonts w:ascii="Times New Roman" w:hAnsi="Times New Roman" w:cs="Times New Roman"/>
          <w:sz w:val="24"/>
          <w:szCs w:val="24"/>
        </w:rPr>
        <w:t xml:space="preserve">периодични </w:t>
      </w:r>
      <w:r w:rsidRPr="001D5283">
        <w:rPr>
          <w:rFonts w:ascii="Times New Roman" w:hAnsi="Times New Roman" w:cs="Times New Roman"/>
          <w:sz w:val="24"/>
          <w:szCs w:val="24"/>
        </w:rPr>
        <w:t>проверки на персонала.</w:t>
      </w:r>
    </w:p>
    <w:p w:rsidR="00490ED8" w:rsidRPr="001D5283" w:rsidRDefault="00490ED8" w:rsidP="00776F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283">
        <w:rPr>
          <w:rFonts w:ascii="Times New Roman" w:hAnsi="Times New Roman" w:cs="Times New Roman"/>
          <w:b/>
          <w:sz w:val="24"/>
          <w:szCs w:val="24"/>
        </w:rPr>
        <w:t>10. Кибер заплахи.</w:t>
      </w:r>
    </w:p>
    <w:p w:rsidR="00490ED8" w:rsidRPr="001D5283" w:rsidRDefault="00490ED8" w:rsidP="00776FF4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В 21 век една от най-големите заплахи за фирми, организации или институции е кибер заплахата. Подобни атаки може да имат сериозни последствия – загуба на данни, намаляване на ефикасността, или временно блокиране на функциите.</w:t>
      </w:r>
    </w:p>
    <w:p w:rsidR="00490ED8" w:rsidRPr="001D5283" w:rsidRDefault="00490ED8" w:rsidP="00776FF4">
      <w:pPr>
        <w:jc w:val="both"/>
        <w:rPr>
          <w:rFonts w:ascii="Times New Roman" w:hAnsi="Times New Roman" w:cs="Times New Roman"/>
          <w:sz w:val="24"/>
          <w:szCs w:val="24"/>
        </w:rPr>
      </w:pPr>
      <w:r w:rsidRPr="001D5283">
        <w:rPr>
          <w:rFonts w:ascii="Times New Roman" w:hAnsi="Times New Roman" w:cs="Times New Roman"/>
          <w:sz w:val="24"/>
          <w:szCs w:val="24"/>
        </w:rPr>
        <w:t>Управителите трябва адекватно да преценят колко привлекателна е компанията за кибер терористи и да вземат адекватни мерки за сигурност. Причините за подобна атака може да не са ясни, а нейните последствия да се забележат след време.</w:t>
      </w:r>
    </w:p>
    <w:p w:rsidR="00490ED8" w:rsidRPr="001D5283" w:rsidRDefault="00490ED8" w:rsidP="00776F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6FF4" w:rsidRPr="001D5283" w:rsidRDefault="00776FF4" w:rsidP="00776FF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76FF4" w:rsidRPr="001D528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A7F" w:rsidRDefault="006B7A7F" w:rsidP="00B576CB">
      <w:pPr>
        <w:spacing w:after="0" w:line="240" w:lineRule="auto"/>
      </w:pPr>
      <w:r>
        <w:separator/>
      </w:r>
    </w:p>
  </w:endnote>
  <w:endnote w:type="continuationSeparator" w:id="0">
    <w:p w:rsidR="006B7A7F" w:rsidRDefault="006B7A7F" w:rsidP="00B57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73838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76CB" w:rsidRDefault="00B576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29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576CB" w:rsidRDefault="00B576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A7F" w:rsidRDefault="006B7A7F" w:rsidP="00B576CB">
      <w:pPr>
        <w:spacing w:after="0" w:line="240" w:lineRule="auto"/>
      </w:pPr>
      <w:r>
        <w:separator/>
      </w:r>
    </w:p>
  </w:footnote>
  <w:footnote w:type="continuationSeparator" w:id="0">
    <w:p w:rsidR="006B7A7F" w:rsidRDefault="006B7A7F" w:rsidP="00B57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0177A"/>
    <w:multiLevelType w:val="hybridMultilevel"/>
    <w:tmpl w:val="7132F2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226D2E"/>
    <w:multiLevelType w:val="hybridMultilevel"/>
    <w:tmpl w:val="F00C80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9960FC"/>
    <w:multiLevelType w:val="hybridMultilevel"/>
    <w:tmpl w:val="51DCBBCE"/>
    <w:lvl w:ilvl="0" w:tplc="BDCCE2F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FD0"/>
    <w:rsid w:val="00032B92"/>
    <w:rsid w:val="0006743C"/>
    <w:rsid w:val="000A7911"/>
    <w:rsid w:val="001D5283"/>
    <w:rsid w:val="001E3D51"/>
    <w:rsid w:val="002E1EAC"/>
    <w:rsid w:val="00300A91"/>
    <w:rsid w:val="00350C56"/>
    <w:rsid w:val="00387B13"/>
    <w:rsid w:val="003950B9"/>
    <w:rsid w:val="003D0EFA"/>
    <w:rsid w:val="00407FFC"/>
    <w:rsid w:val="00447A92"/>
    <w:rsid w:val="00467DE3"/>
    <w:rsid w:val="00490ED8"/>
    <w:rsid w:val="0049691D"/>
    <w:rsid w:val="0058259D"/>
    <w:rsid w:val="005A2919"/>
    <w:rsid w:val="005B3C0B"/>
    <w:rsid w:val="005D3E8C"/>
    <w:rsid w:val="005F0FD0"/>
    <w:rsid w:val="00621D32"/>
    <w:rsid w:val="006A4EE5"/>
    <w:rsid w:val="006B7A7F"/>
    <w:rsid w:val="006C4F30"/>
    <w:rsid w:val="00736FA6"/>
    <w:rsid w:val="00756DF2"/>
    <w:rsid w:val="00757981"/>
    <w:rsid w:val="00776FF4"/>
    <w:rsid w:val="007942AE"/>
    <w:rsid w:val="00835DD4"/>
    <w:rsid w:val="009003D9"/>
    <w:rsid w:val="00994AA8"/>
    <w:rsid w:val="009B74BB"/>
    <w:rsid w:val="00A44D6B"/>
    <w:rsid w:val="00A7366D"/>
    <w:rsid w:val="00B576CB"/>
    <w:rsid w:val="00BE23A5"/>
    <w:rsid w:val="00D24B0D"/>
    <w:rsid w:val="00E13221"/>
    <w:rsid w:val="00E6657B"/>
    <w:rsid w:val="00EC54AA"/>
    <w:rsid w:val="00ED2660"/>
    <w:rsid w:val="00F03A98"/>
    <w:rsid w:val="00F31B02"/>
    <w:rsid w:val="00FB1537"/>
    <w:rsid w:val="00FD5396"/>
    <w:rsid w:val="00FD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06339"/>
  <w15:chartTrackingRefBased/>
  <w15:docId w15:val="{55BD3583-3211-4831-BCB7-05DFE726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F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6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91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576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6CB"/>
  </w:style>
  <w:style w:type="paragraph" w:styleId="Footer">
    <w:name w:val="footer"/>
    <w:basedOn w:val="Normal"/>
    <w:link w:val="FooterChar"/>
    <w:uiPriority w:val="99"/>
    <w:unhideWhenUsed/>
    <w:rsid w:val="00B576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2E2E0-26ED-42BC-815C-DDEA26786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1932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X</dc:creator>
  <cp:keywords/>
  <dc:description/>
  <cp:lastModifiedBy>Yordan Bozhilov</cp:lastModifiedBy>
  <cp:revision>2</cp:revision>
  <cp:lastPrinted>2016-12-21T12:33:00Z</cp:lastPrinted>
  <dcterms:created xsi:type="dcterms:W3CDTF">2016-12-25T15:09:00Z</dcterms:created>
  <dcterms:modified xsi:type="dcterms:W3CDTF">2016-12-25T15:09:00Z</dcterms:modified>
</cp:coreProperties>
</file>